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8"/>
        <w:gridCol w:w="1868"/>
        <w:gridCol w:w="163"/>
        <w:gridCol w:w="370"/>
        <w:gridCol w:w="1028"/>
        <w:gridCol w:w="3143"/>
      </w:tblGrid>
      <w:tr w:rsidR="00D24015" w:rsidTr="009F5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7"/>
        </w:trPr>
        <w:tc>
          <w:tcPr>
            <w:tcW w:w="9380" w:type="dxa"/>
            <w:gridSpan w:val="6"/>
          </w:tcPr>
          <w:p w:rsidR="00D24015" w:rsidRDefault="00D24015" w:rsidP="009F5877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</w:rPr>
            </w:pPr>
            <w:r>
              <w:rPr>
                <w:bCs/>
              </w:rPr>
              <w:t>ДУМА НЕМСКОГО МУНИЦИПАЛЬНОГО ОКРУГА</w:t>
            </w:r>
          </w:p>
          <w:p w:rsidR="00D24015" w:rsidRDefault="00D24015" w:rsidP="009F5877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</w:rPr>
            </w:pPr>
            <w:r>
              <w:rPr>
                <w:bCs/>
              </w:rPr>
              <w:t>КИРОВСКОЙ ОБЛАСТИ</w:t>
            </w:r>
          </w:p>
          <w:p w:rsidR="00D24015" w:rsidRPr="00DB76AF" w:rsidRDefault="00D24015" w:rsidP="009F5877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  <w:sz w:val="16"/>
                <w:szCs w:val="16"/>
              </w:rPr>
            </w:pPr>
          </w:p>
          <w:p w:rsidR="00D24015" w:rsidRDefault="00D24015" w:rsidP="009F5877">
            <w:pPr>
              <w:pStyle w:val="a9"/>
              <w:keepLines w:val="0"/>
              <w:spacing w:before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ПЕРВОГО СОЗЫВА</w:t>
            </w:r>
          </w:p>
          <w:p w:rsidR="00D24015" w:rsidRPr="00DB76AF" w:rsidRDefault="00D24015" w:rsidP="009F5877">
            <w:pPr>
              <w:pStyle w:val="a9"/>
              <w:keepLines w:val="0"/>
              <w:spacing w:before="0" w:after="0"/>
              <w:rPr>
                <w:bCs/>
                <w:noProof w:val="0"/>
                <w:sz w:val="16"/>
                <w:szCs w:val="16"/>
              </w:rPr>
            </w:pPr>
          </w:p>
          <w:p w:rsidR="00D24015" w:rsidRDefault="00D24015" w:rsidP="009F5877">
            <w:pPr>
              <w:pStyle w:val="a9"/>
              <w:keepLines w:val="0"/>
              <w:spacing w:before="0" w:after="360"/>
              <w:rPr>
                <w:bCs/>
                <w:noProof w:val="0"/>
                <w:szCs w:val="32"/>
              </w:rPr>
            </w:pPr>
            <w:r>
              <w:rPr>
                <w:bCs/>
                <w:noProof w:val="0"/>
                <w:szCs w:val="32"/>
              </w:rPr>
              <w:t>РЕШЕНИЕ</w:t>
            </w:r>
          </w:p>
          <w:p w:rsidR="00D24015" w:rsidRDefault="00D24015" w:rsidP="009F5877">
            <w:pPr>
              <w:tabs>
                <w:tab w:val="left" w:pos="2160"/>
              </w:tabs>
            </w:pPr>
            <w:r>
              <w:tab/>
            </w:r>
          </w:p>
        </w:tc>
      </w:tr>
      <w:tr w:rsidR="00D24015" w:rsidRPr="00FE4BF1" w:rsidTr="009F587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gridAfter w:val="1"/>
          <w:wBefore w:w="2808" w:type="dxa"/>
          <w:wAfter w:w="3143" w:type="dxa"/>
        </w:trPr>
        <w:tc>
          <w:tcPr>
            <w:tcW w:w="1868" w:type="dxa"/>
          </w:tcPr>
          <w:p w:rsidR="00D24015" w:rsidRPr="00DB37C6" w:rsidRDefault="00D24015" w:rsidP="009F5877">
            <w:pPr>
              <w:rPr>
                <w:rFonts w:ascii="Times New Roman" w:hAnsi="Times New Roman"/>
                <w:sz w:val="28"/>
                <w:szCs w:val="28"/>
              </w:rPr>
            </w:pPr>
            <w:r w:rsidRPr="00DB37C6">
              <w:rPr>
                <w:rFonts w:ascii="Times New Roman" w:hAnsi="Times New Roman"/>
                <w:sz w:val="28"/>
                <w:szCs w:val="28"/>
              </w:rPr>
              <w:t>от 28.06.2022</w:t>
            </w:r>
          </w:p>
        </w:tc>
        <w:tc>
          <w:tcPr>
            <w:tcW w:w="163" w:type="dxa"/>
          </w:tcPr>
          <w:p w:rsidR="00D24015" w:rsidRPr="00DB37C6" w:rsidRDefault="00D24015" w:rsidP="009F5877">
            <w:pPr>
              <w:rPr>
                <w:rFonts w:ascii="Times New Roman" w:hAnsi="Times New Roman"/>
                <w:position w:val="-6"/>
                <w:sz w:val="28"/>
                <w:szCs w:val="28"/>
              </w:rPr>
            </w:pPr>
          </w:p>
        </w:tc>
        <w:tc>
          <w:tcPr>
            <w:tcW w:w="370" w:type="dxa"/>
          </w:tcPr>
          <w:p w:rsidR="00D24015" w:rsidRPr="00DB37C6" w:rsidRDefault="00D24015" w:rsidP="009F5877">
            <w:pPr>
              <w:rPr>
                <w:rFonts w:ascii="Times New Roman" w:hAnsi="Times New Roman"/>
                <w:sz w:val="28"/>
                <w:szCs w:val="28"/>
              </w:rPr>
            </w:pPr>
            <w:r w:rsidRPr="00DB37C6"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028" w:type="dxa"/>
          </w:tcPr>
          <w:p w:rsidR="00D24015" w:rsidRPr="00DB37C6" w:rsidRDefault="00D24015" w:rsidP="009F5877">
            <w:pPr>
              <w:rPr>
                <w:rFonts w:ascii="Times New Roman" w:hAnsi="Times New Roman"/>
                <w:sz w:val="28"/>
                <w:szCs w:val="28"/>
              </w:rPr>
            </w:pPr>
            <w:r w:rsidRPr="00DB37C6">
              <w:rPr>
                <w:rFonts w:ascii="Times New Roman" w:hAnsi="Times New Roman"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D24015" w:rsidTr="009F587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gridAfter w:val="1"/>
          <w:wBefore w:w="2808" w:type="dxa"/>
          <w:wAfter w:w="3143" w:type="dxa"/>
        </w:trPr>
        <w:tc>
          <w:tcPr>
            <w:tcW w:w="3429" w:type="dxa"/>
            <w:gridSpan w:val="4"/>
          </w:tcPr>
          <w:p w:rsidR="00D24015" w:rsidRPr="00DB37C6" w:rsidRDefault="00D24015" w:rsidP="009F587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B37C6">
              <w:rPr>
                <w:rFonts w:ascii="Times New Roman" w:hAnsi="Times New Roman"/>
              </w:rPr>
              <w:t xml:space="preserve">       пгт Нема </w:t>
            </w:r>
          </w:p>
        </w:tc>
      </w:tr>
    </w:tbl>
    <w:p w:rsidR="00033732" w:rsidRPr="005F4807" w:rsidRDefault="00033732" w:rsidP="0003373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F480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утверждении Положения о сходе граждан в населенных пунктах муниципального образования Немский муниципальный округ </w:t>
      </w:r>
    </w:p>
    <w:p w:rsidR="00033732" w:rsidRPr="005F4807" w:rsidRDefault="00033732" w:rsidP="0003373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F4807">
        <w:rPr>
          <w:rFonts w:ascii="Times New Roman" w:eastAsia="Times New Roman" w:hAnsi="Times New Roman"/>
          <w:b/>
          <w:sz w:val="26"/>
          <w:szCs w:val="26"/>
          <w:lang w:eastAsia="ru-RU"/>
        </w:rPr>
        <w:t>Кировской области</w:t>
      </w:r>
    </w:p>
    <w:p w:rsidR="00033732" w:rsidRPr="005F4807" w:rsidRDefault="00033732" w:rsidP="0003373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17F7F" w:rsidRPr="005F4807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807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 w:history="1">
        <w:r w:rsidR="00033732" w:rsidRPr="005F4807">
          <w:rPr>
            <w:rFonts w:ascii="Times New Roman" w:hAnsi="Times New Roman" w:cs="Times New Roman"/>
            <w:sz w:val="26"/>
            <w:szCs w:val="26"/>
          </w:rPr>
          <w:t>ст.</w:t>
        </w:r>
        <w:r w:rsidRPr="005F4807">
          <w:rPr>
            <w:rFonts w:ascii="Times New Roman" w:hAnsi="Times New Roman" w:cs="Times New Roman"/>
            <w:sz w:val="26"/>
            <w:szCs w:val="26"/>
          </w:rPr>
          <w:t>25.1</w:t>
        </w:r>
      </w:hyperlink>
      <w:r w:rsidRPr="005F4807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</w:t>
      </w:r>
      <w:r w:rsidR="00033732" w:rsidRPr="005F4807">
        <w:rPr>
          <w:rFonts w:ascii="Times New Roman" w:hAnsi="Times New Roman" w:cs="Times New Roman"/>
          <w:sz w:val="26"/>
          <w:szCs w:val="26"/>
        </w:rPr>
        <w:t>№</w:t>
      </w:r>
      <w:r w:rsidRPr="005F4807">
        <w:rPr>
          <w:rFonts w:ascii="Times New Roman" w:hAnsi="Times New Roman" w:cs="Times New Roman"/>
          <w:sz w:val="26"/>
          <w:szCs w:val="26"/>
        </w:rPr>
        <w:t xml:space="preserve">131-ФЗ </w:t>
      </w:r>
      <w:r w:rsidR="00033732" w:rsidRPr="005F4807">
        <w:rPr>
          <w:rFonts w:ascii="Times New Roman" w:hAnsi="Times New Roman" w:cs="Times New Roman"/>
          <w:sz w:val="26"/>
          <w:szCs w:val="26"/>
        </w:rPr>
        <w:t>«</w:t>
      </w:r>
      <w:r w:rsidRPr="005F4807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033732" w:rsidRPr="005F4807">
        <w:rPr>
          <w:rFonts w:ascii="Times New Roman" w:hAnsi="Times New Roman" w:cs="Times New Roman"/>
          <w:sz w:val="26"/>
          <w:szCs w:val="26"/>
        </w:rPr>
        <w:t>»</w:t>
      </w:r>
      <w:r w:rsidRPr="005F4807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="00CF3D64">
        <w:rPr>
          <w:rFonts w:ascii="Times New Roman" w:hAnsi="Times New Roman" w:cs="Times New Roman"/>
          <w:sz w:val="26"/>
          <w:szCs w:val="26"/>
        </w:rPr>
        <w:t xml:space="preserve">ст.15 </w:t>
      </w:r>
      <w:hyperlink r:id="rId7" w:history="1">
        <w:r w:rsidRPr="005F4807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Pr="005F480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033732" w:rsidRPr="005F4807">
        <w:rPr>
          <w:rFonts w:ascii="Times New Roman" w:hAnsi="Times New Roman" w:cs="Times New Roman"/>
          <w:sz w:val="26"/>
          <w:szCs w:val="26"/>
        </w:rPr>
        <w:t>Нем</w:t>
      </w:r>
      <w:r w:rsidRPr="005F4807">
        <w:rPr>
          <w:rFonts w:ascii="Times New Roman" w:hAnsi="Times New Roman" w:cs="Times New Roman"/>
          <w:sz w:val="26"/>
          <w:szCs w:val="26"/>
        </w:rPr>
        <w:t xml:space="preserve">ский муниципальный округ Кировской области Дума </w:t>
      </w:r>
      <w:r w:rsidR="00033732" w:rsidRPr="005F4807">
        <w:rPr>
          <w:rFonts w:ascii="Times New Roman" w:hAnsi="Times New Roman" w:cs="Times New Roman"/>
          <w:sz w:val="26"/>
          <w:szCs w:val="26"/>
        </w:rPr>
        <w:t>Нем</w:t>
      </w:r>
      <w:r w:rsidRPr="005F4807">
        <w:rPr>
          <w:rFonts w:ascii="Times New Roman" w:hAnsi="Times New Roman" w:cs="Times New Roman"/>
          <w:sz w:val="26"/>
          <w:szCs w:val="26"/>
        </w:rPr>
        <w:t xml:space="preserve">ского муниципального округа </w:t>
      </w:r>
      <w:r w:rsidR="00033732" w:rsidRPr="005F4807">
        <w:rPr>
          <w:rFonts w:ascii="Times New Roman" w:hAnsi="Times New Roman" w:cs="Times New Roman"/>
          <w:sz w:val="26"/>
          <w:szCs w:val="26"/>
        </w:rPr>
        <w:t>РЕШИЛА</w:t>
      </w:r>
      <w:r w:rsidRPr="005F4807">
        <w:rPr>
          <w:rFonts w:ascii="Times New Roman" w:hAnsi="Times New Roman" w:cs="Times New Roman"/>
          <w:sz w:val="26"/>
          <w:szCs w:val="26"/>
        </w:rPr>
        <w:t>:</w:t>
      </w:r>
    </w:p>
    <w:p w:rsidR="00917F7F" w:rsidRPr="005F4807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807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B417C7">
        <w:rPr>
          <w:rFonts w:ascii="Times New Roman" w:hAnsi="Times New Roman" w:cs="Times New Roman"/>
          <w:sz w:val="26"/>
          <w:szCs w:val="26"/>
        </w:rPr>
        <w:t xml:space="preserve">прилагаемое </w:t>
      </w:r>
      <w:hyperlink w:anchor="P36" w:history="1">
        <w:r w:rsidRPr="005F4807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5F4807">
        <w:rPr>
          <w:rFonts w:ascii="Times New Roman" w:hAnsi="Times New Roman" w:cs="Times New Roman"/>
          <w:sz w:val="26"/>
          <w:szCs w:val="26"/>
        </w:rPr>
        <w:t xml:space="preserve"> о сходе граждан в населенных пунктах муниципального образования </w:t>
      </w:r>
      <w:r w:rsidR="00033732" w:rsidRPr="005F4807">
        <w:rPr>
          <w:rFonts w:ascii="Times New Roman" w:hAnsi="Times New Roman" w:cs="Times New Roman"/>
          <w:sz w:val="26"/>
          <w:szCs w:val="26"/>
        </w:rPr>
        <w:t>Нем</w:t>
      </w:r>
      <w:r w:rsidRPr="005F4807">
        <w:rPr>
          <w:rFonts w:ascii="Times New Roman" w:hAnsi="Times New Roman" w:cs="Times New Roman"/>
          <w:sz w:val="26"/>
          <w:szCs w:val="26"/>
        </w:rPr>
        <w:t>ский муниципальный округ Кировской области.</w:t>
      </w:r>
    </w:p>
    <w:p w:rsidR="00033732" w:rsidRPr="005F4807" w:rsidRDefault="00033732" w:rsidP="000337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  <w:u w:val="single"/>
        </w:rPr>
      </w:pPr>
      <w:r w:rsidRPr="005F4807">
        <w:rPr>
          <w:rFonts w:ascii="Times New Roman" w:hAnsi="Times New Roman"/>
          <w:sz w:val="26"/>
          <w:szCs w:val="26"/>
        </w:rPr>
        <w:t>2. Опубликовать настоящее решение в информационном бюллетене органов местного самоуправления Немского муниципального округа.</w:t>
      </w:r>
    </w:p>
    <w:p w:rsidR="00033732" w:rsidRPr="005F4807" w:rsidRDefault="00033732" w:rsidP="0003373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4807">
        <w:rPr>
          <w:rFonts w:ascii="Times New Roman" w:eastAsia="Times New Roman" w:hAnsi="Times New Roman"/>
          <w:sz w:val="26"/>
          <w:szCs w:val="26"/>
          <w:lang w:eastAsia="ru-RU"/>
        </w:rPr>
        <w:t>3. Настоящее решение вступает в силу со дня его официального опубликования.</w:t>
      </w:r>
    </w:p>
    <w:p w:rsidR="00033732" w:rsidRPr="005F4807" w:rsidRDefault="00033732" w:rsidP="000337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3732" w:rsidRPr="005F4807" w:rsidRDefault="00033732" w:rsidP="000337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3732" w:rsidRPr="005F4807" w:rsidRDefault="00033732" w:rsidP="0003373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3732" w:rsidRPr="005F4807" w:rsidRDefault="00033732" w:rsidP="0003373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F4807">
        <w:rPr>
          <w:rFonts w:ascii="Times New Roman" w:hAnsi="Times New Roman"/>
          <w:sz w:val="26"/>
          <w:szCs w:val="26"/>
        </w:rPr>
        <w:t>Председатель Думы</w:t>
      </w:r>
    </w:p>
    <w:p w:rsidR="00033732" w:rsidRPr="005F4807" w:rsidRDefault="00033732" w:rsidP="0003373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F4807">
        <w:rPr>
          <w:rFonts w:ascii="Times New Roman" w:hAnsi="Times New Roman"/>
          <w:sz w:val="26"/>
          <w:szCs w:val="26"/>
        </w:rPr>
        <w:t>Немского муниципального округа                                                       Н.В. Кощеев</w:t>
      </w:r>
    </w:p>
    <w:p w:rsidR="00033732" w:rsidRPr="005F4807" w:rsidRDefault="00033732" w:rsidP="0003373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33732" w:rsidRPr="005F4807" w:rsidRDefault="00033732" w:rsidP="0003373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F4807">
        <w:rPr>
          <w:rFonts w:ascii="Times New Roman" w:hAnsi="Times New Roman"/>
          <w:sz w:val="26"/>
          <w:szCs w:val="26"/>
        </w:rPr>
        <w:t xml:space="preserve">Глава Немского </w:t>
      </w:r>
    </w:p>
    <w:p w:rsidR="00033732" w:rsidRPr="005F4807" w:rsidRDefault="00033732" w:rsidP="0003373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F4807">
        <w:rPr>
          <w:rFonts w:ascii="Times New Roman" w:hAnsi="Times New Roman"/>
          <w:sz w:val="26"/>
          <w:szCs w:val="26"/>
        </w:rPr>
        <w:t xml:space="preserve">муниципального округа                                                                     </w:t>
      </w:r>
      <w:r w:rsidR="00CF3D64">
        <w:rPr>
          <w:rFonts w:ascii="Times New Roman" w:hAnsi="Times New Roman"/>
          <w:sz w:val="26"/>
          <w:szCs w:val="26"/>
        </w:rPr>
        <w:t xml:space="preserve"> </w:t>
      </w:r>
      <w:r w:rsidRPr="005F4807">
        <w:rPr>
          <w:rFonts w:ascii="Times New Roman" w:hAnsi="Times New Roman"/>
          <w:sz w:val="26"/>
          <w:szCs w:val="26"/>
        </w:rPr>
        <w:t>Н.Г. Малышев</w:t>
      </w: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17F7F" w:rsidRPr="005F4807" w:rsidRDefault="00917F7F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17F7F" w:rsidRPr="005F4807" w:rsidRDefault="00917F7F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17F7F" w:rsidRPr="005F4807" w:rsidRDefault="00917F7F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75075" w:rsidRDefault="00F75075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75075" w:rsidRPr="005F4807" w:rsidRDefault="00F75075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3732" w:rsidRPr="005F4807" w:rsidRDefault="00033732" w:rsidP="000337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417C7" w:rsidRDefault="00B417C7" w:rsidP="0003373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17C7" w:rsidRDefault="00B417C7" w:rsidP="0003373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17C7" w:rsidRDefault="00B417C7" w:rsidP="0003373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17C7" w:rsidRDefault="00B417C7" w:rsidP="0003373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24015" w:rsidRDefault="00D24015" w:rsidP="000337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24015" w:rsidRDefault="00D24015" w:rsidP="000337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3732" w:rsidRPr="00D24015" w:rsidRDefault="00033732" w:rsidP="000337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0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УТВЕРЖДЕНО</w:t>
      </w:r>
    </w:p>
    <w:p w:rsidR="00033732" w:rsidRPr="00D24015" w:rsidRDefault="00033732" w:rsidP="000337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015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решением Думы </w:t>
      </w:r>
    </w:p>
    <w:p w:rsidR="00033732" w:rsidRPr="00D24015" w:rsidRDefault="00033732" w:rsidP="000337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015">
        <w:rPr>
          <w:rFonts w:ascii="Times New Roman" w:eastAsia="Times New Roman" w:hAnsi="Times New Roman"/>
          <w:sz w:val="24"/>
          <w:szCs w:val="24"/>
          <w:lang w:eastAsia="ru-RU"/>
        </w:rPr>
        <w:t>Немского муниципального округа</w:t>
      </w:r>
    </w:p>
    <w:p w:rsidR="00033732" w:rsidRPr="00D24015" w:rsidRDefault="00033732" w:rsidP="000337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015">
        <w:rPr>
          <w:rFonts w:ascii="Times New Roman" w:eastAsia="Times New Roman" w:hAnsi="Times New Roman"/>
          <w:sz w:val="24"/>
          <w:szCs w:val="24"/>
          <w:lang w:eastAsia="ru-RU"/>
        </w:rPr>
        <w:t>Кировской области</w:t>
      </w:r>
    </w:p>
    <w:p w:rsidR="00033732" w:rsidRPr="00D24015" w:rsidRDefault="00033732" w:rsidP="000337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015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D24015" w:rsidRPr="00D24015">
        <w:rPr>
          <w:rFonts w:ascii="Times New Roman" w:eastAsia="Times New Roman" w:hAnsi="Times New Roman"/>
          <w:sz w:val="24"/>
          <w:szCs w:val="24"/>
          <w:lang w:eastAsia="ru-RU"/>
        </w:rPr>
        <w:t xml:space="preserve">28.06.2022 №9/124 </w:t>
      </w:r>
    </w:p>
    <w:p w:rsidR="00033732" w:rsidRPr="00D24015" w:rsidRDefault="00033732" w:rsidP="0003373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u w:val="single"/>
        </w:rPr>
      </w:pPr>
    </w:p>
    <w:p w:rsidR="00917F7F" w:rsidRPr="00D24015" w:rsidRDefault="00917F7F" w:rsidP="000337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D24015">
        <w:rPr>
          <w:rFonts w:ascii="Times New Roman" w:hAnsi="Times New Roman" w:cs="Times New Roman"/>
          <w:sz w:val="24"/>
          <w:szCs w:val="24"/>
        </w:rPr>
        <w:t>ПОЛОЖЕНИЕ</w:t>
      </w:r>
    </w:p>
    <w:p w:rsidR="00917F7F" w:rsidRPr="00D24015" w:rsidRDefault="00917F7F" w:rsidP="0003373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О СХОДЕ ГРАЖДАН В НАСЕЛЕННЫХ ПУНКТАХ МУНИЦИПАЛЬНОГО</w:t>
      </w:r>
      <w:r w:rsidR="00033732" w:rsidRPr="00D24015">
        <w:rPr>
          <w:rFonts w:ascii="Times New Roman" w:hAnsi="Times New Roman" w:cs="Times New Roman"/>
          <w:sz w:val="24"/>
          <w:szCs w:val="24"/>
        </w:rPr>
        <w:t xml:space="preserve"> </w:t>
      </w:r>
      <w:r w:rsidRPr="00D2401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033732" w:rsidRPr="00D24015">
        <w:rPr>
          <w:rFonts w:ascii="Times New Roman" w:hAnsi="Times New Roman" w:cs="Times New Roman"/>
          <w:sz w:val="24"/>
          <w:szCs w:val="24"/>
        </w:rPr>
        <w:t>НЕМ</w:t>
      </w:r>
      <w:r w:rsidRPr="00D24015">
        <w:rPr>
          <w:rFonts w:ascii="Times New Roman" w:hAnsi="Times New Roman" w:cs="Times New Roman"/>
          <w:sz w:val="24"/>
          <w:szCs w:val="24"/>
        </w:rPr>
        <w:t>СКИЙ МУНИЦИПАЛЬНЫЙ ОКРУГ КИРОВСКОЙ ОБЛАСТИ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1. Сход граждан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1. Настоящее Положение о сходе граждан в населенных пунктах муниципального образования </w:t>
      </w:r>
      <w:r w:rsidR="00033732" w:rsidRPr="00D24015">
        <w:rPr>
          <w:rFonts w:ascii="Times New Roman" w:hAnsi="Times New Roman" w:cs="Times New Roman"/>
          <w:sz w:val="24"/>
          <w:szCs w:val="24"/>
        </w:rPr>
        <w:t>Нем</w:t>
      </w:r>
      <w:r w:rsidRPr="00D24015">
        <w:rPr>
          <w:rFonts w:ascii="Times New Roman" w:hAnsi="Times New Roman" w:cs="Times New Roman"/>
          <w:sz w:val="24"/>
          <w:szCs w:val="24"/>
        </w:rPr>
        <w:t xml:space="preserve">ский муниципальный округ Кировской области (далее - Положение) разработано в соответствии со </w:t>
      </w:r>
      <w:r w:rsidR="00033732" w:rsidRPr="00D24015">
        <w:rPr>
          <w:rFonts w:ascii="Times New Roman" w:hAnsi="Times New Roman" w:cs="Times New Roman"/>
          <w:sz w:val="24"/>
          <w:szCs w:val="24"/>
        </w:rPr>
        <w:t xml:space="preserve">ст.25.1 </w:t>
      </w:r>
      <w:r w:rsidRPr="00D24015">
        <w:rPr>
          <w:rFonts w:ascii="Times New Roman" w:hAnsi="Times New Roman" w:cs="Times New Roman"/>
          <w:sz w:val="24"/>
          <w:szCs w:val="24"/>
        </w:rPr>
        <w:t xml:space="preserve">Федерального закона от 06.10.2003 </w:t>
      </w:r>
      <w:r w:rsidR="00033732" w:rsidRPr="00D24015">
        <w:rPr>
          <w:rFonts w:ascii="Times New Roman" w:hAnsi="Times New Roman" w:cs="Times New Roman"/>
          <w:sz w:val="24"/>
          <w:szCs w:val="24"/>
        </w:rPr>
        <w:t>№</w:t>
      </w:r>
      <w:r w:rsidRPr="00D24015">
        <w:rPr>
          <w:rFonts w:ascii="Times New Roman" w:hAnsi="Times New Roman" w:cs="Times New Roman"/>
          <w:sz w:val="24"/>
          <w:szCs w:val="24"/>
        </w:rPr>
        <w:t xml:space="preserve">131-ФЗ </w:t>
      </w:r>
      <w:r w:rsidR="00033732" w:rsidRPr="00D24015">
        <w:rPr>
          <w:rFonts w:ascii="Times New Roman" w:hAnsi="Times New Roman" w:cs="Times New Roman"/>
          <w:sz w:val="24"/>
          <w:szCs w:val="24"/>
        </w:rPr>
        <w:t>«</w:t>
      </w:r>
      <w:r w:rsidRPr="00D24015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33732" w:rsidRPr="00D24015">
        <w:rPr>
          <w:rFonts w:ascii="Times New Roman" w:hAnsi="Times New Roman" w:cs="Times New Roman"/>
          <w:sz w:val="24"/>
          <w:szCs w:val="24"/>
        </w:rPr>
        <w:t>»</w:t>
      </w:r>
      <w:r w:rsidRPr="00D24015">
        <w:rPr>
          <w:rFonts w:ascii="Times New Roman" w:hAnsi="Times New Roman" w:cs="Times New Roman"/>
          <w:sz w:val="24"/>
          <w:szCs w:val="24"/>
        </w:rPr>
        <w:t xml:space="preserve">, на основании </w:t>
      </w:r>
      <w:r w:rsidR="00033732" w:rsidRPr="00D24015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D2401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33732" w:rsidRPr="00D24015">
        <w:rPr>
          <w:rFonts w:ascii="Times New Roman" w:hAnsi="Times New Roman" w:cs="Times New Roman"/>
          <w:sz w:val="24"/>
          <w:szCs w:val="24"/>
        </w:rPr>
        <w:t>Нем</w:t>
      </w:r>
      <w:r w:rsidRPr="00D24015">
        <w:rPr>
          <w:rFonts w:ascii="Times New Roman" w:hAnsi="Times New Roman" w:cs="Times New Roman"/>
          <w:sz w:val="24"/>
          <w:szCs w:val="24"/>
        </w:rPr>
        <w:t>ский муниципальный округ Кировской области.</w:t>
      </w:r>
    </w:p>
    <w:p w:rsidR="00917F7F" w:rsidRPr="00D24015" w:rsidRDefault="00917F7F" w:rsidP="00907D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2. Настоящее Положение устанавливает порядок созыва и проведения схода граждан в муниципальном образовании </w:t>
      </w:r>
      <w:r w:rsidR="00033732" w:rsidRPr="00D24015">
        <w:rPr>
          <w:rFonts w:ascii="Times New Roman" w:hAnsi="Times New Roman" w:cs="Times New Roman"/>
          <w:sz w:val="24"/>
          <w:szCs w:val="24"/>
        </w:rPr>
        <w:t>Нем</w:t>
      </w:r>
      <w:r w:rsidRPr="00D24015">
        <w:rPr>
          <w:rFonts w:ascii="Times New Roman" w:hAnsi="Times New Roman" w:cs="Times New Roman"/>
          <w:sz w:val="24"/>
          <w:szCs w:val="24"/>
        </w:rPr>
        <w:t>ский муниципальный округ Кировской области</w:t>
      </w:r>
      <w:r w:rsidR="00CF3D64" w:rsidRPr="00D24015">
        <w:rPr>
          <w:rFonts w:ascii="Times New Roman" w:hAnsi="Times New Roman" w:cs="Times New Roman"/>
          <w:sz w:val="24"/>
          <w:szCs w:val="24"/>
        </w:rPr>
        <w:t xml:space="preserve"> (далее - муниципальный округ)</w:t>
      </w:r>
      <w:r w:rsidRPr="00D24015">
        <w:rPr>
          <w:rFonts w:ascii="Times New Roman" w:hAnsi="Times New Roman" w:cs="Times New Roman"/>
          <w:sz w:val="24"/>
          <w:szCs w:val="24"/>
        </w:rPr>
        <w:t>, порядок принятия решений и гарантии осуществления его полномочий.</w:t>
      </w:r>
    </w:p>
    <w:p w:rsidR="00917F7F" w:rsidRPr="00D24015" w:rsidRDefault="00917F7F" w:rsidP="00907D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3. Сход граждан (далее - сход) - форма непосредственного осуществления населением местного самоуправления в населенном пункте.</w:t>
      </w:r>
    </w:p>
    <w:p w:rsidR="00907D98" w:rsidRPr="00D24015" w:rsidRDefault="00907D98" w:rsidP="00907D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4. Сход граждан основан на принципах законности и добровольности.</w:t>
      </w:r>
    </w:p>
    <w:p w:rsidR="000C3306" w:rsidRPr="00D24015" w:rsidRDefault="000C3306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2. Право граждан на участие в сходе граждан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1. 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2. Правом участия в сходе обладают граждане, достигшие возраста 18 лет, постоянно или преимущественно проживающие на территории населенного пункта муниципального округа.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F75075" w:rsidRPr="00D24015">
        <w:rPr>
          <w:rFonts w:ascii="Times New Roman" w:hAnsi="Times New Roman" w:cs="Times New Roman"/>
          <w:sz w:val="24"/>
          <w:szCs w:val="24"/>
        </w:rPr>
        <w:t>Правомочность схода.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1. Сход правомочен при участии в нем более половины обладающих избирательным правом жителей населенного пункта муниципального округа.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</w:p>
    <w:p w:rsidR="00917F7F" w:rsidRPr="00D24015" w:rsidRDefault="00F75075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</w:t>
      </w:r>
      <w:r w:rsidR="00917F7F" w:rsidRPr="00D24015">
        <w:rPr>
          <w:rFonts w:ascii="Times New Roman" w:hAnsi="Times New Roman" w:cs="Times New Roman"/>
          <w:sz w:val="24"/>
          <w:szCs w:val="24"/>
        </w:rPr>
        <w:t>. Граждане участвуют в сходе непосредственно. Каждый гражданин имеет один голос. Участие в сходе является свободным и добровольным. Никто не вправе оказывать принудительное воздействие на участие или неучастие граждан в сходе, а также на их свободное волеизъявление.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4. Решение схода считается принятым, если за него проголосовало более половины участников схода.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5. Способ голосования (открытое или тайное) определяется решением схода граждан.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lastRenderedPageBreak/>
        <w:t>Статья 4. Полномочия схода граждан</w:t>
      </w:r>
    </w:p>
    <w:p w:rsidR="000C3306" w:rsidRPr="00D24015" w:rsidRDefault="000C3306" w:rsidP="000C3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На территории Немского муниципального округа сход граждан может проводиться:</w:t>
      </w:r>
    </w:p>
    <w:p w:rsidR="000C3306" w:rsidRPr="00D24015" w:rsidRDefault="002F6F24" w:rsidP="000C3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1</w:t>
      </w:r>
      <w:r w:rsidR="000C3306" w:rsidRPr="00D24015">
        <w:rPr>
          <w:rFonts w:ascii="Times New Roman" w:eastAsiaTheme="minorHAnsi" w:hAnsi="Times New Roman"/>
          <w:sz w:val="24"/>
          <w:szCs w:val="24"/>
        </w:rPr>
        <w:t>) в населенном пункте, входящем в состав Немского муниципального округа, по вопросу введения и использования средств самообложения граждан на территории данного населенного пункта;</w:t>
      </w:r>
    </w:p>
    <w:p w:rsidR="000C3306" w:rsidRPr="00D24015" w:rsidRDefault="002F6F24" w:rsidP="000C3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2</w:t>
      </w:r>
      <w:r w:rsidR="000C3306" w:rsidRPr="00D24015">
        <w:rPr>
          <w:rFonts w:ascii="Times New Roman" w:eastAsiaTheme="minorHAnsi" w:hAnsi="Times New Roman"/>
          <w:sz w:val="24"/>
          <w:szCs w:val="24"/>
        </w:rPr>
        <w:t>) в соответствии с законом Кировской области на части территории населенного пункта, входящего в состав Немского муниципального округа, по вопросу введения и использования средств самообложения граждан на данной части территории населенного пункта;</w:t>
      </w:r>
    </w:p>
    <w:p w:rsidR="000C3306" w:rsidRPr="00D24015" w:rsidRDefault="002F6F24" w:rsidP="000C3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3</w:t>
      </w:r>
      <w:r w:rsidR="000C3306" w:rsidRPr="00D24015">
        <w:rPr>
          <w:rFonts w:ascii="Times New Roman" w:eastAsiaTheme="minorHAnsi" w:hAnsi="Times New Roman"/>
          <w:sz w:val="24"/>
          <w:szCs w:val="24"/>
        </w:rPr>
        <w:t>) в сельском населенном пункте, входящем в состав Немского муниципального округа,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0C3306" w:rsidRPr="00D24015" w:rsidRDefault="002F6F24" w:rsidP="000C3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4</w:t>
      </w:r>
      <w:r w:rsidR="000C3306" w:rsidRPr="00D24015">
        <w:rPr>
          <w:rFonts w:ascii="Times New Roman" w:eastAsiaTheme="minorHAnsi" w:hAnsi="Times New Roman"/>
          <w:sz w:val="24"/>
          <w:szCs w:val="24"/>
        </w:rPr>
        <w:t>) в сельском населенном пункте, входящем в состав Немского муниципального округа,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  <w:r w:rsidRPr="00D24015">
        <w:rPr>
          <w:rFonts w:ascii="Times New Roman" w:eastAsiaTheme="minorHAnsi" w:hAnsi="Times New Roman"/>
          <w:sz w:val="24"/>
          <w:szCs w:val="24"/>
        </w:rPr>
        <w:t>.</w:t>
      </w: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F75075" w:rsidRPr="00D24015">
        <w:rPr>
          <w:rFonts w:ascii="Times New Roman" w:hAnsi="Times New Roman" w:cs="Times New Roman"/>
          <w:sz w:val="24"/>
          <w:szCs w:val="24"/>
        </w:rPr>
        <w:t>5</w:t>
      </w:r>
      <w:r w:rsidRPr="00D24015">
        <w:rPr>
          <w:rFonts w:ascii="Times New Roman" w:hAnsi="Times New Roman" w:cs="Times New Roman"/>
          <w:sz w:val="24"/>
          <w:szCs w:val="24"/>
        </w:rPr>
        <w:t>. Материальное и организационное обеспечение схода граждан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1. Подготовка, созыв и проведение схода осуществляются главой муниципального округа.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2. Расходы, связанные с подготовкой и проведением схода, производятся за счет средств бюджета муниципального округа.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II. Порядок созыва и проведения схода граждан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78"/>
      <w:bookmarkEnd w:id="1"/>
      <w:r w:rsidRPr="00D24015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F75075" w:rsidRPr="00D24015">
        <w:rPr>
          <w:rFonts w:ascii="Times New Roman" w:hAnsi="Times New Roman" w:cs="Times New Roman"/>
          <w:sz w:val="24"/>
          <w:szCs w:val="24"/>
        </w:rPr>
        <w:t>6</w:t>
      </w:r>
      <w:r w:rsidRPr="00D24015">
        <w:rPr>
          <w:rFonts w:ascii="Times New Roman" w:hAnsi="Times New Roman" w:cs="Times New Roman"/>
          <w:sz w:val="24"/>
          <w:szCs w:val="24"/>
        </w:rPr>
        <w:t>. Инициатива проведения схода граждан</w:t>
      </w:r>
    </w:p>
    <w:p w:rsidR="00356648" w:rsidRPr="00D24015" w:rsidRDefault="00917F7F" w:rsidP="003566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D24015">
        <w:rPr>
          <w:rFonts w:ascii="Times New Roman" w:hAnsi="Times New Roman"/>
          <w:sz w:val="24"/>
          <w:szCs w:val="24"/>
        </w:rPr>
        <w:t xml:space="preserve">1. </w:t>
      </w:r>
      <w:r w:rsidR="00356648" w:rsidRPr="00D24015">
        <w:rPr>
          <w:rFonts w:ascii="Times New Roman" w:eastAsiaTheme="minorHAnsi" w:hAnsi="Times New Roman"/>
          <w:bCs/>
          <w:sz w:val="24"/>
          <w:szCs w:val="24"/>
        </w:rPr>
        <w:t>Инициатива проведения схода может принадлежать главе Немского муниципального округа, Думе Немского муниципального округа, группе жителей населенного пункта, входящего в состав Немского муниципального округа, обладающих избирательным правом, численностью не менее 10 человек.</w:t>
      </w:r>
    </w:p>
    <w:p w:rsidR="00917F7F" w:rsidRPr="00D24015" w:rsidRDefault="00917F7F" w:rsidP="003566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2. Инициатива жителей населенного пункта муниципального округа должна быть оформлена в виде подписных </w:t>
      </w:r>
      <w:hyperlink w:anchor="P182" w:history="1">
        <w:r w:rsidRPr="00D24015">
          <w:rPr>
            <w:rFonts w:ascii="Times New Roman" w:hAnsi="Times New Roman" w:cs="Times New Roman"/>
            <w:sz w:val="24"/>
            <w:szCs w:val="24"/>
          </w:rPr>
          <w:t>листов</w:t>
        </w:r>
      </w:hyperlink>
      <w:r w:rsidRPr="00D24015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31366" w:rsidRPr="00D24015">
        <w:rPr>
          <w:rFonts w:ascii="Times New Roman" w:hAnsi="Times New Roman" w:cs="Times New Roman"/>
          <w:sz w:val="24"/>
          <w:szCs w:val="24"/>
        </w:rPr>
        <w:t>№</w:t>
      </w:r>
      <w:r w:rsidRPr="00D24015">
        <w:rPr>
          <w:rFonts w:ascii="Times New Roman" w:hAnsi="Times New Roman" w:cs="Times New Roman"/>
          <w:sz w:val="24"/>
          <w:szCs w:val="24"/>
        </w:rPr>
        <w:t>1 к Положению), в которых должны быть указаны: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1) вопросы, выносимые на сход;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2) предлагаемые сроки проведения схода;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3) 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схода, адрес места жительства; его подпись и дата внесения подписи.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3. 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округа.</w:t>
      </w:r>
    </w:p>
    <w:p w:rsidR="00356648" w:rsidRPr="00D24015" w:rsidRDefault="00356648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356648">
      <w:pPr>
        <w:pStyle w:val="ConsPlusTitle"/>
        <w:ind w:firstLine="53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F75075" w:rsidRPr="00D24015">
        <w:rPr>
          <w:rFonts w:ascii="Times New Roman" w:hAnsi="Times New Roman" w:cs="Times New Roman"/>
          <w:sz w:val="24"/>
          <w:szCs w:val="24"/>
        </w:rPr>
        <w:t>7</w:t>
      </w:r>
      <w:r w:rsidRPr="00D24015">
        <w:rPr>
          <w:rFonts w:ascii="Times New Roman" w:hAnsi="Times New Roman" w:cs="Times New Roman"/>
          <w:sz w:val="24"/>
          <w:szCs w:val="24"/>
        </w:rPr>
        <w:t>. Порядок принятия решения о проведении схода граждан или отклонения инициативы</w:t>
      </w:r>
    </w:p>
    <w:p w:rsidR="00356648" w:rsidRPr="00D24015" w:rsidRDefault="00356648" w:rsidP="00356648">
      <w:pPr>
        <w:pStyle w:val="ConsPlusTitle"/>
        <w:ind w:firstLine="53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A649F" w:rsidRPr="00D24015" w:rsidRDefault="00B417C7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1</w:t>
      </w:r>
      <w:r w:rsidR="00356648" w:rsidRPr="00D24015">
        <w:rPr>
          <w:rFonts w:ascii="Times New Roman" w:eastAsiaTheme="minorHAnsi" w:hAnsi="Times New Roman"/>
          <w:sz w:val="24"/>
          <w:szCs w:val="24"/>
        </w:rPr>
        <w:t xml:space="preserve">. Решение о назначении схода </w:t>
      </w:r>
      <w:r w:rsidR="008A649F" w:rsidRPr="00D24015">
        <w:rPr>
          <w:rFonts w:ascii="Times New Roman" w:eastAsiaTheme="minorHAnsi" w:hAnsi="Times New Roman"/>
          <w:sz w:val="24"/>
          <w:szCs w:val="24"/>
        </w:rPr>
        <w:t xml:space="preserve">принимается </w:t>
      </w:r>
      <w:r w:rsidR="00356648" w:rsidRPr="00D24015">
        <w:rPr>
          <w:rFonts w:ascii="Times New Roman" w:eastAsiaTheme="minorHAnsi" w:hAnsi="Times New Roman"/>
          <w:sz w:val="24"/>
          <w:szCs w:val="24"/>
        </w:rPr>
        <w:t>Думой Немского муниципального округа</w:t>
      </w:r>
      <w:r w:rsidR="008A649F" w:rsidRPr="00D24015">
        <w:rPr>
          <w:rFonts w:ascii="Times New Roman" w:eastAsiaTheme="minorHAnsi" w:hAnsi="Times New Roman"/>
          <w:sz w:val="24"/>
          <w:szCs w:val="24"/>
        </w:rPr>
        <w:t>:</w:t>
      </w:r>
    </w:p>
    <w:p w:rsidR="00356648" w:rsidRPr="00D24015" w:rsidRDefault="008A649F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-</w:t>
      </w:r>
      <w:r w:rsidR="00356648" w:rsidRPr="00D24015">
        <w:rPr>
          <w:rFonts w:ascii="Times New Roman" w:eastAsiaTheme="minorHAnsi" w:hAnsi="Times New Roman"/>
          <w:sz w:val="24"/>
          <w:szCs w:val="24"/>
        </w:rPr>
        <w:t xml:space="preserve"> по ходатайству не менее одной трети депутатов от числа избранных в Думу Немского муниципального округа</w:t>
      </w:r>
      <w:r w:rsidRPr="00D24015">
        <w:rPr>
          <w:rFonts w:ascii="Times New Roman" w:eastAsiaTheme="minorHAnsi" w:hAnsi="Times New Roman"/>
          <w:sz w:val="24"/>
          <w:szCs w:val="24"/>
        </w:rPr>
        <w:t>;</w:t>
      </w:r>
    </w:p>
    <w:p w:rsidR="008A649F" w:rsidRPr="00D24015" w:rsidRDefault="008A649F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- по инициативе граждан по вопросу введения и использования средств самообложения граждан на части территории населенного пункта.</w:t>
      </w:r>
    </w:p>
    <w:p w:rsidR="008A649F" w:rsidRPr="00D24015" w:rsidRDefault="008A649F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В остальных случаях решение о проведении схода граждан принимается главой Немского муниципального округа.</w:t>
      </w:r>
    </w:p>
    <w:p w:rsidR="00356648" w:rsidRPr="00D24015" w:rsidRDefault="00B417C7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2.</w:t>
      </w:r>
      <w:r w:rsidR="00356648" w:rsidRPr="00D24015">
        <w:rPr>
          <w:rFonts w:ascii="Times New Roman" w:eastAsiaTheme="minorHAnsi" w:hAnsi="Times New Roman"/>
          <w:sz w:val="24"/>
          <w:szCs w:val="24"/>
        </w:rPr>
        <w:t xml:space="preserve">Вопрос о проведении схода рассматривается на заседании Думы Немского муниципального округа, по результатам которого Дума принимает решение о проведении </w:t>
      </w:r>
      <w:r w:rsidR="00356648" w:rsidRPr="00D24015">
        <w:rPr>
          <w:rFonts w:ascii="Times New Roman" w:eastAsiaTheme="minorHAnsi" w:hAnsi="Times New Roman"/>
          <w:sz w:val="24"/>
          <w:szCs w:val="24"/>
        </w:rPr>
        <w:lastRenderedPageBreak/>
        <w:t>схода либо об отказе в его проведении. В решении о проведении схода указываются дата, время, место его проведения, формулировка выносимого на обсуждение схода вопроса.</w:t>
      </w:r>
    </w:p>
    <w:p w:rsidR="00B417C7" w:rsidRPr="00D24015" w:rsidRDefault="00356648" w:rsidP="00B41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3.</w:t>
      </w:r>
      <w:r w:rsidR="00B417C7" w:rsidRPr="00D24015">
        <w:rPr>
          <w:rFonts w:ascii="Times New Roman" w:eastAsiaTheme="minorHAnsi" w:hAnsi="Times New Roman"/>
          <w:sz w:val="24"/>
          <w:szCs w:val="24"/>
        </w:rPr>
        <w:t xml:space="preserve">  Решение о проведении схода, принятое по инициативе главы Немского муниципального округа, оформляется постановлением главы Немского муниципального округа. </w:t>
      </w:r>
    </w:p>
    <w:p w:rsidR="00356648" w:rsidRPr="00D24015" w:rsidRDefault="00356648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 xml:space="preserve">Решение о проведении схода по инициативе жителей населенного пункта Немского муниципального округа принимается главой Немского муниципального округа в течение 10 дней со дня поступления подписных листов, оформленных в соответствии с требованиями </w:t>
      </w:r>
      <w:hyperlink w:anchor="P78" w:history="1">
        <w:r w:rsidRPr="00D24015">
          <w:rPr>
            <w:rFonts w:ascii="Times New Roman" w:hAnsi="Times New Roman"/>
            <w:sz w:val="24"/>
            <w:szCs w:val="24"/>
          </w:rPr>
          <w:t xml:space="preserve">статьи </w:t>
        </w:r>
        <w:r w:rsidR="00F75075" w:rsidRPr="00D24015">
          <w:rPr>
            <w:rFonts w:ascii="Times New Roman" w:hAnsi="Times New Roman"/>
            <w:sz w:val="24"/>
            <w:szCs w:val="24"/>
          </w:rPr>
          <w:t>6</w:t>
        </w:r>
        <w:r w:rsidRPr="00D24015">
          <w:rPr>
            <w:rFonts w:ascii="Times New Roman" w:hAnsi="Times New Roman"/>
            <w:sz w:val="24"/>
            <w:szCs w:val="24"/>
          </w:rPr>
          <w:t xml:space="preserve"> раздела II</w:t>
        </w:r>
      </w:hyperlink>
      <w:r w:rsidRPr="00D24015">
        <w:rPr>
          <w:rFonts w:ascii="Times New Roman" w:eastAsiaTheme="minorHAnsi" w:hAnsi="Times New Roman"/>
          <w:sz w:val="24"/>
          <w:szCs w:val="24"/>
        </w:rPr>
        <w:t xml:space="preserve"> настоящего Положения, и оформляется постановлением.</w:t>
      </w:r>
    </w:p>
    <w:p w:rsidR="00B417C7" w:rsidRPr="00D24015" w:rsidRDefault="00B417C7" w:rsidP="00B41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В случае отсутствия главы Немского муниципального округа решение о проведении схода принимает лицо, исполняющее полномочия главы муниципального  округа.</w:t>
      </w:r>
    </w:p>
    <w:p w:rsidR="00B417C7" w:rsidRPr="00D24015" w:rsidRDefault="00B417C7" w:rsidP="00B41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В постановлении указываются дата, время, место проведения схода, формулировка выносимого на обсуждение на сходе вопроса; назначаются лица, ответственные за подготовку и проведение схода.</w:t>
      </w:r>
    </w:p>
    <w:p w:rsidR="00356648" w:rsidRPr="00D24015" w:rsidRDefault="00B417C7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4. Думой Немского муниципального округа, г</w:t>
      </w:r>
      <w:r w:rsidR="00356648" w:rsidRPr="00D24015">
        <w:rPr>
          <w:rFonts w:ascii="Times New Roman" w:eastAsiaTheme="minorHAnsi" w:hAnsi="Times New Roman"/>
          <w:sz w:val="24"/>
          <w:szCs w:val="24"/>
        </w:rPr>
        <w:t>лавой Немского муниципального округа может быть принято решение об отклонении инициативы населения о проведении схода в населенном пункте в случае:</w:t>
      </w:r>
    </w:p>
    <w:p w:rsidR="00356648" w:rsidRPr="00D24015" w:rsidRDefault="00356648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1) непредставления подписных листов;</w:t>
      </w:r>
    </w:p>
    <w:p w:rsidR="00356648" w:rsidRPr="00D24015" w:rsidRDefault="00356648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2) неисполнения требований, указанных в настоящем Положении, к оформлению подписных листов;</w:t>
      </w:r>
    </w:p>
    <w:p w:rsidR="00356648" w:rsidRPr="00D24015" w:rsidRDefault="00356648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3) если вопрос, выносимый на сход, находится за пределами полномочий схода;</w:t>
      </w:r>
    </w:p>
    <w:p w:rsidR="00356648" w:rsidRPr="00D24015" w:rsidRDefault="00356648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 xml:space="preserve">4) если вопрос, выносимый на сход, противоречит </w:t>
      </w:r>
      <w:hyperlink r:id="rId8" w:history="1">
        <w:r w:rsidRPr="00D24015">
          <w:rPr>
            <w:rFonts w:ascii="Times New Roman" w:eastAsiaTheme="minorHAnsi" w:hAnsi="Times New Roman"/>
            <w:sz w:val="24"/>
            <w:szCs w:val="24"/>
          </w:rPr>
          <w:t>Конституции</w:t>
        </w:r>
      </w:hyperlink>
      <w:r w:rsidRPr="00D24015">
        <w:rPr>
          <w:rFonts w:ascii="Times New Roman" w:eastAsiaTheme="minorHAnsi" w:hAnsi="Times New Roman"/>
          <w:sz w:val="24"/>
          <w:szCs w:val="24"/>
        </w:rPr>
        <w:t xml:space="preserve"> Российской Федерации, федеральным законам, законам Кировской области и </w:t>
      </w:r>
      <w:hyperlink r:id="rId9" w:history="1">
        <w:r w:rsidRPr="00D24015">
          <w:rPr>
            <w:rFonts w:ascii="Times New Roman" w:eastAsiaTheme="minorHAnsi" w:hAnsi="Times New Roman"/>
            <w:sz w:val="24"/>
            <w:szCs w:val="24"/>
          </w:rPr>
          <w:t>Уставу</w:t>
        </w:r>
      </w:hyperlink>
      <w:r w:rsidRPr="00D24015">
        <w:rPr>
          <w:rFonts w:ascii="Times New Roman" w:eastAsiaTheme="minorHAnsi" w:hAnsi="Times New Roman"/>
          <w:sz w:val="24"/>
          <w:szCs w:val="24"/>
        </w:rPr>
        <w:t xml:space="preserve"> Немского муниципального округа.</w:t>
      </w:r>
    </w:p>
    <w:p w:rsidR="00B417C7" w:rsidRPr="00D24015" w:rsidRDefault="00356648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 xml:space="preserve">Решение главы </w:t>
      </w:r>
      <w:r w:rsidR="00F75075" w:rsidRPr="00D24015">
        <w:rPr>
          <w:rFonts w:ascii="Times New Roman" w:eastAsiaTheme="minorHAnsi" w:hAnsi="Times New Roman"/>
          <w:sz w:val="24"/>
          <w:szCs w:val="24"/>
        </w:rPr>
        <w:t>Немского</w:t>
      </w:r>
      <w:r w:rsidRPr="00D24015">
        <w:rPr>
          <w:rFonts w:ascii="Times New Roman" w:eastAsiaTheme="minorHAnsi" w:hAnsi="Times New Roman"/>
          <w:sz w:val="24"/>
          <w:szCs w:val="24"/>
        </w:rPr>
        <w:t xml:space="preserve"> муниципального округа об отклонении инициативы населения о проведении схода в населенном пункте оформляется постановлением. </w:t>
      </w:r>
      <w:r w:rsidR="00B417C7" w:rsidRPr="00D24015">
        <w:rPr>
          <w:rFonts w:ascii="Times New Roman" w:eastAsiaTheme="minorHAnsi" w:hAnsi="Times New Roman"/>
          <w:sz w:val="24"/>
          <w:szCs w:val="24"/>
        </w:rPr>
        <w:t xml:space="preserve">   </w:t>
      </w:r>
    </w:p>
    <w:p w:rsidR="00356648" w:rsidRPr="00D24015" w:rsidRDefault="00356648" w:rsidP="003566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Мотивированный ответ о причинах отклонения инициативы о проведении схода в населенном пункте направляется лицу, осуществлявшему сбор подписей, в письменной форме.</w:t>
      </w:r>
    </w:p>
    <w:p w:rsidR="00356648" w:rsidRPr="00D24015" w:rsidRDefault="00356648" w:rsidP="00356648">
      <w:pPr>
        <w:pStyle w:val="ConsPlusTitle"/>
        <w:ind w:firstLine="53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9. Подготовка проведения схода граждан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1. При подготовке к проведению схода глава муниципального округа определяет: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1) дату, место и время проведения схода;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2) повестку дня схода;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3) список жителей населенного пункта, имеющих право на участие в сходе.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2. Глава муниципального округа оповещает население о времени и месте проведения схода, вопросах, выносимых на его рассмотрение, путем обнародования информации не позднее чем за три дня до проведения схода.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3. Глава муниципального округа решает также все организационные и иные вопросы, связанные с подготовкой схода.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10. Формирование повестки дня схода граждан</w:t>
      </w:r>
    </w:p>
    <w:p w:rsidR="000C3306" w:rsidRPr="00D24015" w:rsidRDefault="00917F7F" w:rsidP="000C33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1. Повестка дня схода формируется главой муниципального округа.</w:t>
      </w:r>
    </w:p>
    <w:p w:rsidR="000C3306" w:rsidRPr="00D24015" w:rsidRDefault="000C3306" w:rsidP="000C3306">
      <w:pPr>
        <w:pStyle w:val="ConsPlusNormal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2. Решение о включении в повестку дня схода иных вопросов принимается непосредственно на сходе и считается принятым, если за их включение проголосовало не менее половины граждан, присутствующих на сходе.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3. Если сход проводится по инициативе граждан, в повестку дня в обязательном порядке включаются вопросы, внесенные инициаторами схода. Указанные вопросы рассматриваются в первоочередном порядке.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Статья 11. Порядок участия жителей населенного пункта муниципального округа </w:t>
      </w:r>
      <w:r w:rsidRPr="00D24015">
        <w:rPr>
          <w:rFonts w:ascii="Times New Roman" w:hAnsi="Times New Roman" w:cs="Times New Roman"/>
          <w:sz w:val="24"/>
          <w:szCs w:val="24"/>
        </w:rPr>
        <w:lastRenderedPageBreak/>
        <w:t>в сходе граждан</w:t>
      </w:r>
    </w:p>
    <w:p w:rsidR="00917F7F" w:rsidRPr="00D24015" w:rsidRDefault="00917F7F" w:rsidP="00F750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24015">
        <w:rPr>
          <w:rFonts w:ascii="Times New Roman" w:hAnsi="Times New Roman"/>
          <w:sz w:val="24"/>
          <w:szCs w:val="24"/>
        </w:rPr>
        <w:t xml:space="preserve">1. Жители населенного пункта </w:t>
      </w:r>
      <w:r w:rsidR="00F75075" w:rsidRPr="00D24015">
        <w:rPr>
          <w:rFonts w:ascii="Times New Roman" w:hAnsi="Times New Roman"/>
          <w:sz w:val="24"/>
          <w:szCs w:val="24"/>
        </w:rPr>
        <w:t xml:space="preserve">Немского </w:t>
      </w:r>
      <w:r w:rsidRPr="00D24015">
        <w:rPr>
          <w:rFonts w:ascii="Times New Roman" w:hAnsi="Times New Roman"/>
          <w:sz w:val="24"/>
          <w:szCs w:val="24"/>
        </w:rPr>
        <w:t>муниципального округа, обладающие избирательным правом, участвуют в сходе непосредственно</w:t>
      </w:r>
      <w:r w:rsidR="00F75075" w:rsidRPr="00D24015">
        <w:rPr>
          <w:rFonts w:ascii="Times New Roman" w:hAnsi="Times New Roman"/>
          <w:sz w:val="24"/>
          <w:szCs w:val="24"/>
        </w:rPr>
        <w:t xml:space="preserve">, </w:t>
      </w:r>
      <w:r w:rsidR="00A75C81" w:rsidRPr="00D24015">
        <w:rPr>
          <w:rFonts w:ascii="Times New Roman" w:eastAsiaTheme="minorHAnsi" w:hAnsi="Times New Roman"/>
          <w:sz w:val="24"/>
          <w:szCs w:val="24"/>
        </w:rPr>
        <w:t>делегирование своего голоса другому лицу не допускается</w:t>
      </w:r>
      <w:r w:rsidRPr="00D24015">
        <w:rPr>
          <w:rFonts w:ascii="Times New Roman" w:hAnsi="Times New Roman"/>
          <w:sz w:val="24"/>
          <w:szCs w:val="24"/>
        </w:rPr>
        <w:t>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2. Прибывшие на сход граждане допускаются лицом, уполномоченным главой муниципального округа, к участию в сходе, если они внесены в </w:t>
      </w:r>
      <w:hyperlink w:anchor="P321" w:history="1">
        <w:r w:rsidRPr="00D24015">
          <w:rPr>
            <w:rFonts w:ascii="Times New Roman" w:hAnsi="Times New Roman" w:cs="Times New Roman"/>
            <w:sz w:val="24"/>
            <w:szCs w:val="24"/>
          </w:rPr>
          <w:t>список</w:t>
        </w:r>
      </w:hyperlink>
      <w:r w:rsidRPr="00D24015">
        <w:rPr>
          <w:rFonts w:ascii="Times New Roman" w:hAnsi="Times New Roman" w:cs="Times New Roman"/>
          <w:sz w:val="24"/>
          <w:szCs w:val="24"/>
        </w:rPr>
        <w:t xml:space="preserve"> жителей населенного пункта, имеющих право на участие в сходе (приложение </w:t>
      </w:r>
      <w:r w:rsidR="00C80DE6" w:rsidRPr="00D24015">
        <w:rPr>
          <w:rFonts w:ascii="Times New Roman" w:hAnsi="Times New Roman" w:cs="Times New Roman"/>
          <w:sz w:val="24"/>
          <w:szCs w:val="24"/>
        </w:rPr>
        <w:t>№</w:t>
      </w:r>
      <w:r w:rsidRPr="00D24015">
        <w:rPr>
          <w:rFonts w:ascii="Times New Roman" w:hAnsi="Times New Roman" w:cs="Times New Roman"/>
          <w:sz w:val="24"/>
          <w:szCs w:val="24"/>
        </w:rPr>
        <w:t>2 к Положению).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3. На сход допускаются также без права решающего голоса другие граждане, изъявившие желание участвовать в сходе.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4. В случае выявления неточности в списке жителей населенного пункта муниципального округа, обладающих избирательным правом, житель населенного пункта муниципального округа должен быть зарегистрирован и допущен к участию в сходе лицом, уполномоченным главой муниципального округа.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5. Подтверждением ошибочности записей (или их отсутствия) может служить наличие документа, подтверждающего личность гражданина.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12. Порядок проведения схода граждан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1. Перед открытием схода проводится регистрация его участников с указанием фамилии, имени, отчества, года рождения, адреса места жительства. Регистрацию участников схода осуществляет лицо, уполномоченное главой муниципального округа.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2. На сходе председательствует </w:t>
      </w:r>
      <w:r w:rsidR="00A10DD1" w:rsidRPr="00D24015">
        <w:rPr>
          <w:rFonts w:ascii="Times New Roman" w:hAnsi="Times New Roman" w:cs="Times New Roman"/>
          <w:sz w:val="24"/>
          <w:szCs w:val="24"/>
        </w:rPr>
        <w:t xml:space="preserve">начальник территориального управления </w:t>
      </w:r>
      <w:r w:rsidR="00982AC9" w:rsidRPr="00D24015">
        <w:rPr>
          <w:rFonts w:ascii="Times New Roman" w:hAnsi="Times New Roman" w:cs="Times New Roman"/>
          <w:sz w:val="24"/>
          <w:szCs w:val="24"/>
        </w:rPr>
        <w:t xml:space="preserve">Администрации Немского муниципального округа </w:t>
      </w:r>
      <w:r w:rsidRPr="00D24015">
        <w:rPr>
          <w:rFonts w:ascii="Times New Roman" w:hAnsi="Times New Roman" w:cs="Times New Roman"/>
          <w:sz w:val="24"/>
          <w:szCs w:val="24"/>
        </w:rPr>
        <w:t>или иное лицо, избираемое сходом.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3. Сход избирает секретаря и, в случае необходимости, счетную комиссию.</w:t>
      </w:r>
      <w:r w:rsidR="00A10DD1" w:rsidRPr="00D24015">
        <w:rPr>
          <w:rFonts w:ascii="Times New Roman" w:hAnsi="Times New Roman" w:cs="Times New Roman"/>
          <w:sz w:val="24"/>
          <w:szCs w:val="24"/>
        </w:rPr>
        <w:t xml:space="preserve"> </w:t>
      </w:r>
      <w:r w:rsidRPr="00D24015">
        <w:rPr>
          <w:rFonts w:ascii="Times New Roman" w:hAnsi="Times New Roman" w:cs="Times New Roman"/>
          <w:sz w:val="24"/>
          <w:szCs w:val="24"/>
        </w:rPr>
        <w:t xml:space="preserve">Секретарь схода ведет </w:t>
      </w:r>
      <w:hyperlink w:anchor="P453" w:history="1">
        <w:r w:rsidRPr="00D24015">
          <w:rPr>
            <w:rFonts w:ascii="Times New Roman" w:hAnsi="Times New Roman" w:cs="Times New Roman"/>
            <w:sz w:val="24"/>
            <w:szCs w:val="24"/>
          </w:rPr>
          <w:t>протокол</w:t>
        </w:r>
      </w:hyperlink>
      <w:r w:rsidRPr="00D24015">
        <w:rPr>
          <w:rFonts w:ascii="Times New Roman" w:hAnsi="Times New Roman" w:cs="Times New Roman"/>
          <w:sz w:val="24"/>
          <w:szCs w:val="24"/>
        </w:rPr>
        <w:t xml:space="preserve"> схода (приложение </w:t>
      </w:r>
      <w:r w:rsidR="00C80DE6" w:rsidRPr="00D24015">
        <w:rPr>
          <w:rFonts w:ascii="Times New Roman" w:hAnsi="Times New Roman" w:cs="Times New Roman"/>
          <w:sz w:val="24"/>
          <w:szCs w:val="24"/>
        </w:rPr>
        <w:t>№</w:t>
      </w:r>
      <w:r w:rsidRPr="00D24015">
        <w:rPr>
          <w:rFonts w:ascii="Times New Roman" w:hAnsi="Times New Roman" w:cs="Times New Roman"/>
          <w:sz w:val="24"/>
          <w:szCs w:val="24"/>
        </w:rPr>
        <w:t>3 к Положению), обеспечивает достоверность отраженных в нем сведений.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4. В случае установления неправомочности схода главой муниципального округа назначается повторная дата проведения схода.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5C81" w:rsidRPr="00D24015" w:rsidRDefault="00A75C81" w:rsidP="00A75C81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13. Протокол схода граждан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1. Протокол схода ведет секретарь схода. В протоколе схода указываются: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1) дата и место проведения схода граждан;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2) общее число граждан, проживающих на территории населенного пункта муниципального округа и имеющих право принимать участие в сходе;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3) количество присутствующих;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4) фамилия, имя, отчество председательствующего на сходе, секретаря и членов счетной комиссии схода;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5) повестка дня;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6) краткое содержание выступлений;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7) результаты голосования и принятые решения.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2. Протокол подписывается лицом, председательствующим на сходе, и секретарем схода. К протоколу прикладывается список зарегистрированных участников схода.</w:t>
      </w:r>
    </w:p>
    <w:p w:rsidR="00A75C81" w:rsidRPr="00D24015" w:rsidRDefault="00A75C81" w:rsidP="00A75C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1</w:t>
      </w:r>
      <w:r w:rsidR="00A75C81" w:rsidRPr="00D24015">
        <w:rPr>
          <w:rFonts w:ascii="Times New Roman" w:hAnsi="Times New Roman" w:cs="Times New Roman"/>
          <w:sz w:val="24"/>
          <w:szCs w:val="24"/>
        </w:rPr>
        <w:t>4</w:t>
      </w:r>
      <w:r w:rsidRPr="00D24015">
        <w:rPr>
          <w:rFonts w:ascii="Times New Roman" w:hAnsi="Times New Roman" w:cs="Times New Roman"/>
          <w:sz w:val="24"/>
          <w:szCs w:val="24"/>
        </w:rPr>
        <w:t>. Решения схода граждан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1. Решение схода принимается открытым или тайным голосованием.</w:t>
      </w:r>
    </w:p>
    <w:p w:rsidR="00A75C81" w:rsidRPr="00D24015" w:rsidRDefault="00917F7F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2. Решение схода считается принятым, если за него проголосовало более половины участников схода.</w:t>
      </w:r>
    </w:p>
    <w:p w:rsidR="00917F7F" w:rsidRPr="00D24015" w:rsidRDefault="00917F7F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history="1">
        <w:r w:rsidR="00A75C81" w:rsidRPr="00D24015">
          <w:rPr>
            <w:rFonts w:ascii="Times New Roman" w:eastAsiaTheme="minorHAnsi" w:hAnsi="Times New Roman"/>
            <w:bCs/>
            <w:sz w:val="24"/>
            <w:szCs w:val="24"/>
          </w:rPr>
          <w:t>Решения</w:t>
        </w:r>
      </w:hyperlink>
      <w:r w:rsidR="00A75C81" w:rsidRPr="00D24015">
        <w:rPr>
          <w:rFonts w:ascii="Times New Roman" w:eastAsiaTheme="minorHAnsi" w:hAnsi="Times New Roman"/>
          <w:bCs/>
          <w:sz w:val="24"/>
          <w:szCs w:val="24"/>
        </w:rPr>
        <w:t xml:space="preserve">, принятые на сходе, оформляются в виде решения схода, подписываются председательствующим схода и одновременно с протоколом схода направляются в администрацию Немского муниципального округа </w:t>
      </w:r>
      <w:r w:rsidRPr="00D24015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7126BD" w:rsidRPr="00D24015">
        <w:rPr>
          <w:rFonts w:ascii="Times New Roman" w:hAnsi="Times New Roman" w:cs="Times New Roman"/>
          <w:sz w:val="24"/>
          <w:szCs w:val="24"/>
        </w:rPr>
        <w:t>№</w:t>
      </w:r>
      <w:r w:rsidRPr="00D24015">
        <w:rPr>
          <w:rFonts w:ascii="Times New Roman" w:hAnsi="Times New Roman" w:cs="Times New Roman"/>
          <w:sz w:val="24"/>
          <w:szCs w:val="24"/>
        </w:rPr>
        <w:t>4 к Положению).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4. Решения, принятые сходом, не должны противоречить федеральным законам, законам Кировской области, Уставу </w:t>
      </w:r>
      <w:r w:rsidR="00A75C81" w:rsidRPr="00D24015">
        <w:rPr>
          <w:rFonts w:ascii="Times New Roman" w:hAnsi="Times New Roman" w:cs="Times New Roman"/>
          <w:sz w:val="24"/>
          <w:szCs w:val="24"/>
        </w:rPr>
        <w:t xml:space="preserve">Немского </w:t>
      </w:r>
      <w:r w:rsidRPr="00D24015">
        <w:rPr>
          <w:rFonts w:ascii="Times New Roman" w:hAnsi="Times New Roman" w:cs="Times New Roman"/>
          <w:sz w:val="24"/>
          <w:szCs w:val="24"/>
        </w:rPr>
        <w:t>муниципального округа.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5. Органы местного самоуправления</w:t>
      </w:r>
      <w:r w:rsidR="00A75C81" w:rsidRPr="00D24015">
        <w:rPr>
          <w:rFonts w:ascii="Times New Roman" w:hAnsi="Times New Roman" w:cs="Times New Roman"/>
          <w:sz w:val="24"/>
          <w:szCs w:val="24"/>
        </w:rPr>
        <w:t xml:space="preserve"> Немского муниципального округа</w:t>
      </w:r>
      <w:r w:rsidRPr="00D24015">
        <w:rPr>
          <w:rFonts w:ascii="Times New Roman" w:hAnsi="Times New Roman" w:cs="Times New Roman"/>
          <w:sz w:val="24"/>
          <w:szCs w:val="24"/>
        </w:rPr>
        <w:t xml:space="preserve"> и должностные лица обеспечивают исполнение решений, принятых на сходе, в соответствии с </w:t>
      </w:r>
      <w:r w:rsidRPr="00D24015">
        <w:rPr>
          <w:rFonts w:ascii="Times New Roman" w:hAnsi="Times New Roman" w:cs="Times New Roman"/>
          <w:sz w:val="24"/>
          <w:szCs w:val="24"/>
        </w:rPr>
        <w:lastRenderedPageBreak/>
        <w:t xml:space="preserve">разграничением полномочий между ними, определенным Уставом </w:t>
      </w:r>
      <w:r w:rsidR="00A75C81" w:rsidRPr="00D24015">
        <w:rPr>
          <w:rFonts w:ascii="Times New Roman" w:hAnsi="Times New Roman" w:cs="Times New Roman"/>
          <w:sz w:val="24"/>
          <w:szCs w:val="24"/>
        </w:rPr>
        <w:t xml:space="preserve">Немского </w:t>
      </w:r>
      <w:r w:rsidRPr="00D24015">
        <w:rPr>
          <w:rFonts w:ascii="Times New Roman" w:hAnsi="Times New Roman" w:cs="Times New Roman"/>
          <w:sz w:val="24"/>
          <w:szCs w:val="24"/>
        </w:rPr>
        <w:t>муниципального округа.</w:t>
      </w:r>
    </w:p>
    <w:p w:rsidR="00917F7F" w:rsidRPr="00D24015" w:rsidRDefault="00917F7F" w:rsidP="00A8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6. 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917F7F" w:rsidRPr="00D24015" w:rsidRDefault="00917F7F" w:rsidP="00A8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7. Решения, принятые на сходе, подлежат обнародованию.</w:t>
      </w:r>
    </w:p>
    <w:p w:rsidR="00A75C81" w:rsidRPr="00D24015" w:rsidRDefault="00A75C81" w:rsidP="00A8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b/>
          <w:bCs/>
          <w:sz w:val="24"/>
          <w:szCs w:val="24"/>
        </w:rPr>
      </w:pPr>
      <w:r w:rsidRPr="00D24015">
        <w:rPr>
          <w:rFonts w:ascii="Times New Roman" w:eastAsiaTheme="minorHAnsi" w:hAnsi="Times New Roman"/>
          <w:b/>
          <w:bCs/>
          <w:sz w:val="24"/>
          <w:szCs w:val="24"/>
        </w:rPr>
        <w:t>Статья 12. Порядок проведения голосования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1. Открытое голосование проводится путем поднятия руки участником схода за тот вариант решения, который он считает правильным.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 xml:space="preserve">2. Тайное голосование проводится с использованием </w:t>
      </w:r>
      <w:hyperlink r:id="rId11" w:history="1">
        <w:r w:rsidRPr="00D24015">
          <w:rPr>
            <w:rFonts w:ascii="Times New Roman" w:eastAsiaTheme="minorHAnsi" w:hAnsi="Times New Roman"/>
            <w:sz w:val="24"/>
            <w:szCs w:val="24"/>
          </w:rPr>
          <w:t>бюллетеней</w:t>
        </w:r>
      </w:hyperlink>
      <w:r w:rsidRPr="00D24015">
        <w:rPr>
          <w:rFonts w:ascii="Times New Roman" w:eastAsiaTheme="minorHAnsi" w:hAnsi="Times New Roman"/>
          <w:sz w:val="24"/>
          <w:szCs w:val="24"/>
        </w:rPr>
        <w:t xml:space="preserve"> (приложение №5). Число бюллетеней для тайного голосования должно соответствовать количеству населения, принимающего участие в сходе.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Для проведения тайного голосования и определения его результатов избирается счетная комиссия из числа участников схода в количестве 3 человек. В счетную комиссию не могут входить председательствующий схода, глава</w:t>
      </w:r>
      <w:r w:rsidR="008A649F" w:rsidRPr="00D24015">
        <w:rPr>
          <w:rFonts w:ascii="Times New Roman" w:eastAsiaTheme="minorHAnsi" w:hAnsi="Times New Roman"/>
          <w:sz w:val="24"/>
          <w:szCs w:val="24"/>
        </w:rPr>
        <w:t xml:space="preserve"> муниципального округа</w:t>
      </w:r>
      <w:r w:rsidRPr="00D24015">
        <w:rPr>
          <w:rFonts w:ascii="Times New Roman" w:eastAsiaTheme="minorHAnsi" w:hAnsi="Times New Roman"/>
          <w:sz w:val="24"/>
          <w:szCs w:val="24"/>
        </w:rPr>
        <w:t>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Счетная комиссия избирает из своего состава председателя и секретаря комиссии. Решения счетной комиссии принимаются большинством голосов от числа членов комиссии.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3. Счетная комиссия до начала голосования: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1) организует изготовление бюллетеней для тайного голосования;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2) проверяет и опечатывает ящик для голосования;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3) обеспечивает условия для соблюдения тайны голосования.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4. Каждому участнику схода выдается один бюллетень для тайного голосования. Бюллетени для тайного голосования выдаются членами счетной комиссии в соответствии со списком участников схода. При получении бюллетеня участник схода расписывается в указанном списке напротив своей фамилии.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5. Участник схода лично осуществляет свое право на голосование, проставляя в бюллетене отметку напротив того варианта решения, которое считает правильным. Заполненные бюллетени опускаются в ящик для тайного голосования.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6. По окончании голосования счетная комиссия вскрывает ящик для тайного голосования, сортирует бюллетени и ведет подсчет голосов.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Бюллетени неутвержденной формы и бюллетени, по которым нельзя установить волеизъявление участника схода, признаются недействительными.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7. По результатам подсчета голосов счетная комиссия составляет протокол, в который заносятся: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1) количество жителей населенного пункта, в котором проводится сход, постоянно или преимущественно проживающих на территории населенного пункта, достигших возраста 18 лет;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2) число участников схода;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3) число участников схода, получивших бюллетени;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4) число бюллетеней, обнаруженных в ящике для голосования;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5) число голосов, поданных «за»;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6) число голосов, поданных «против»;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7) число бюллетеней, признанных недействительными.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Протокол счетной комиссии подписывается председателем, секретарем и членами счетной комиссии и прикладывается к протоколу схода.</w:t>
      </w:r>
    </w:p>
    <w:p w:rsidR="00A8439A" w:rsidRPr="00D24015" w:rsidRDefault="00A8439A" w:rsidP="00A84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8. Результаты тайного голосования объявляются на сходе председателем счетной комиссии и отражаются в протоколе схода.</w:t>
      </w:r>
    </w:p>
    <w:p w:rsidR="00A75C81" w:rsidRPr="00D24015" w:rsidRDefault="00A75C81" w:rsidP="00A7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D2401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III. Порядок исполнения решений схода граждан</w:t>
      </w:r>
    </w:p>
    <w:p w:rsidR="00917F7F" w:rsidRPr="00D24015" w:rsidRDefault="00917F7F" w:rsidP="00D240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и ответственность за неисполнение решений</w:t>
      </w:r>
    </w:p>
    <w:p w:rsidR="00917F7F" w:rsidRPr="00D24015" w:rsidRDefault="00917F7F" w:rsidP="00D240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D24015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16. Исполнение решений схода граждан</w:t>
      </w:r>
    </w:p>
    <w:p w:rsidR="00A8439A" w:rsidRPr="00D24015" w:rsidRDefault="00917F7F" w:rsidP="00D240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A8439A" w:rsidRPr="00D24015">
        <w:rPr>
          <w:rFonts w:ascii="Times New Roman" w:eastAsiaTheme="minorHAnsi" w:hAnsi="Times New Roman"/>
          <w:sz w:val="24"/>
          <w:szCs w:val="24"/>
        </w:rPr>
        <w:t>Решения, принятые на сходе, подлежат обязательному исполнению всеми жителями населенного пункта, на территории которого проходил сход.</w:t>
      </w:r>
    </w:p>
    <w:p w:rsidR="00A8439A" w:rsidRPr="00D24015" w:rsidRDefault="00A8439A" w:rsidP="00D240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D24015">
        <w:rPr>
          <w:rFonts w:ascii="Times New Roman" w:eastAsiaTheme="minorHAnsi" w:hAnsi="Times New Roman"/>
          <w:sz w:val="24"/>
          <w:szCs w:val="24"/>
        </w:rPr>
        <w:t>2. Если для реализации решения схода требуется принятие (издание) правового акта, глава Немского муниципального округа в течение 15 дней со дня вступления в силу решения, принятого на сходе, подготавливает проект соответствующего правового акта и утверждает его либо направляет на рассмотрение Думы Немского муниципального округа.</w:t>
      </w:r>
    </w:p>
    <w:p w:rsidR="00917F7F" w:rsidRPr="00D24015" w:rsidRDefault="00917F7F" w:rsidP="000337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7F7F" w:rsidRPr="00D24015" w:rsidRDefault="00917F7F" w:rsidP="0003373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>Статья 17. Ответственность за неисполнение решений схода граждан</w:t>
      </w:r>
    </w:p>
    <w:p w:rsidR="00917F7F" w:rsidRPr="00D24015" w:rsidRDefault="00917F7F" w:rsidP="00033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4015">
        <w:rPr>
          <w:rFonts w:ascii="Times New Roman" w:hAnsi="Times New Roman" w:cs="Times New Roman"/>
          <w:sz w:val="24"/>
          <w:szCs w:val="24"/>
        </w:rPr>
        <w:t xml:space="preserve"> Неисполнение решений, принятых на сходе, влечет ответственность в соответствии с законодательством.</w:t>
      </w:r>
    </w:p>
    <w:p w:rsidR="00917F7F" w:rsidRPr="005F4807" w:rsidRDefault="00917F7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 xml:space="preserve">Приложение </w:t>
      </w:r>
      <w:r w:rsidR="007126BD">
        <w:rPr>
          <w:rFonts w:ascii="Times New Roman" w:hAnsi="Times New Roman" w:cs="Times New Roman"/>
        </w:rPr>
        <w:t>№</w:t>
      </w:r>
      <w:r w:rsidRPr="005F4807">
        <w:rPr>
          <w:rFonts w:ascii="Times New Roman" w:hAnsi="Times New Roman" w:cs="Times New Roman"/>
        </w:rPr>
        <w:t>1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 Положению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о сходе граждан в населенных пунктах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муниципального образования</w:t>
      </w:r>
    </w:p>
    <w:p w:rsidR="00917F7F" w:rsidRPr="005F4807" w:rsidRDefault="00033732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Нем</w:t>
      </w:r>
      <w:r w:rsidR="00917F7F" w:rsidRPr="005F4807">
        <w:rPr>
          <w:rFonts w:ascii="Times New Roman" w:hAnsi="Times New Roman" w:cs="Times New Roman"/>
        </w:rPr>
        <w:t>ский муниципальный округ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Кировской области</w:t>
      </w: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F4807" w:rsidRPr="005F480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182"/>
            <w:bookmarkEnd w:id="2"/>
            <w:r w:rsidRPr="005F4807">
              <w:rPr>
                <w:rFonts w:ascii="Times New Roman" w:hAnsi="Times New Roman" w:cs="Times New Roman"/>
              </w:rPr>
              <w:t>ПОДПИСНОЙ ЛИСТ</w:t>
            </w:r>
          </w:p>
        </w:tc>
      </w:tr>
      <w:tr w:rsidR="005F4807" w:rsidRPr="005F480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Мы, нижеподписавшиеся, поддерживаем инициативу проведения ______________________________ схода граждан с формулировкой вопроса _______</w:t>
            </w:r>
          </w:p>
          <w:p w:rsidR="00917F7F" w:rsidRPr="007126BD" w:rsidRDefault="00917F7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(сроки проведения схода граждан)</w:t>
            </w:r>
          </w:p>
          <w:p w:rsidR="00917F7F" w:rsidRPr="005F4807" w:rsidRDefault="00917F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917F7F" w:rsidRPr="005F4807" w:rsidRDefault="00917F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</w:tc>
      </w:tr>
    </w:tbl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1275"/>
        <w:gridCol w:w="1644"/>
        <w:gridCol w:w="1846"/>
        <w:gridCol w:w="1134"/>
        <w:gridCol w:w="1191"/>
      </w:tblGrid>
      <w:tr w:rsidR="005F4807" w:rsidRPr="005F4807">
        <w:tc>
          <w:tcPr>
            <w:tcW w:w="568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417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275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44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46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Серия, номер паспорта или заменяющего его документа</w:t>
            </w:r>
          </w:p>
        </w:tc>
        <w:tc>
          <w:tcPr>
            <w:tcW w:w="1134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Дата подписи</w:t>
            </w:r>
          </w:p>
        </w:tc>
        <w:tc>
          <w:tcPr>
            <w:tcW w:w="1191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4807" w:rsidRPr="005F4807">
        <w:tc>
          <w:tcPr>
            <w:tcW w:w="56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13"/>
        <w:gridCol w:w="5458"/>
      </w:tblGrid>
      <w:tr w:rsidR="005F4807" w:rsidRPr="005F4807"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Подписной лист удостоверяю</w:t>
            </w:r>
          </w:p>
        </w:tc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(фамилия, имя, отчество, дата рождения,</w:t>
            </w:r>
          </w:p>
        </w:tc>
      </w:tr>
      <w:tr w:rsidR="005F4807" w:rsidRPr="005F480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место жительства, серия и номер паспорта или заменяющего его документа лица, собиравшего подписи)</w:t>
            </w:r>
          </w:p>
          <w:p w:rsidR="00917F7F" w:rsidRPr="005F4807" w:rsidRDefault="00917F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(подпись и дата)</w:t>
            </w:r>
          </w:p>
        </w:tc>
      </w:tr>
    </w:tbl>
    <w:p w:rsidR="007126BD" w:rsidRDefault="007126B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75075" w:rsidRDefault="00F7507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lastRenderedPageBreak/>
        <w:t xml:space="preserve">Приложение </w:t>
      </w:r>
      <w:r w:rsidR="007126BD">
        <w:rPr>
          <w:rFonts w:ascii="Times New Roman" w:hAnsi="Times New Roman" w:cs="Times New Roman"/>
        </w:rPr>
        <w:t>№</w:t>
      </w:r>
      <w:r w:rsidRPr="005F4807">
        <w:rPr>
          <w:rFonts w:ascii="Times New Roman" w:hAnsi="Times New Roman" w:cs="Times New Roman"/>
        </w:rPr>
        <w:t>2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 Положению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о сходе граждан в населенных пунктах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муниципального образования</w:t>
      </w:r>
    </w:p>
    <w:p w:rsidR="00917F7F" w:rsidRPr="005F4807" w:rsidRDefault="00033732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Нем</w:t>
      </w:r>
      <w:r w:rsidR="00917F7F" w:rsidRPr="005F4807">
        <w:rPr>
          <w:rFonts w:ascii="Times New Roman" w:hAnsi="Times New Roman" w:cs="Times New Roman"/>
        </w:rPr>
        <w:t>ский муниципальный округ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Кировской области</w:t>
      </w: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F4807" w:rsidRPr="005F480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321"/>
            <w:bookmarkEnd w:id="3"/>
            <w:r w:rsidRPr="005F4807">
              <w:rPr>
                <w:rFonts w:ascii="Times New Roman" w:hAnsi="Times New Roman" w:cs="Times New Roman"/>
              </w:rPr>
              <w:t>СПИСОК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жителей __________________________________________________________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(наименование населенного пункта)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 xml:space="preserve">муниципального образования </w:t>
            </w:r>
            <w:r w:rsidR="00033732" w:rsidRPr="005F4807">
              <w:rPr>
                <w:rFonts w:ascii="Times New Roman" w:hAnsi="Times New Roman" w:cs="Times New Roman"/>
              </w:rPr>
              <w:t>Нем</w:t>
            </w:r>
            <w:r w:rsidRPr="005F4807">
              <w:rPr>
                <w:rFonts w:ascii="Times New Roman" w:hAnsi="Times New Roman" w:cs="Times New Roman"/>
              </w:rPr>
              <w:t>ский муниципальный округ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Кировской области, присутствующих на сходе граждан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"___" _________________ 20___ года</w:t>
            </w:r>
          </w:p>
        </w:tc>
      </w:tr>
    </w:tbl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98"/>
        <w:gridCol w:w="4932"/>
        <w:gridCol w:w="1474"/>
      </w:tblGrid>
      <w:tr w:rsidR="005F4807" w:rsidRPr="005F4807">
        <w:tc>
          <w:tcPr>
            <w:tcW w:w="567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098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4932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Год рождения (в возрасте 18 лет - число, месяц рождения)</w:t>
            </w:r>
          </w:p>
        </w:tc>
        <w:tc>
          <w:tcPr>
            <w:tcW w:w="1474" w:type="dxa"/>
            <w:vAlign w:val="center"/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567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3"/>
        <w:gridCol w:w="1574"/>
        <w:gridCol w:w="2984"/>
      </w:tblGrid>
      <w:tr w:rsidR="005F4807" w:rsidRPr="005F4807"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Председательствующий на сходе граждан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(расшифровка подписи)</w:t>
            </w:r>
          </w:p>
        </w:tc>
      </w:tr>
      <w:tr w:rsidR="005F4807" w:rsidRPr="005F4807"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Секретарь схода граждан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(расшифровка подписи)</w:t>
            </w:r>
          </w:p>
        </w:tc>
      </w:tr>
    </w:tbl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24015" w:rsidRDefault="00D24015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lastRenderedPageBreak/>
        <w:t xml:space="preserve">Приложение </w:t>
      </w:r>
      <w:r w:rsidR="007126BD">
        <w:rPr>
          <w:rFonts w:ascii="Times New Roman" w:hAnsi="Times New Roman" w:cs="Times New Roman"/>
        </w:rPr>
        <w:t>№</w:t>
      </w:r>
      <w:r w:rsidRPr="005F4807">
        <w:rPr>
          <w:rFonts w:ascii="Times New Roman" w:hAnsi="Times New Roman" w:cs="Times New Roman"/>
        </w:rPr>
        <w:t>3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 Положению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о сходе граждан в населенных пунктах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муниципального образования</w:t>
      </w:r>
    </w:p>
    <w:p w:rsidR="00917F7F" w:rsidRPr="005F4807" w:rsidRDefault="00033732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Нем</w:t>
      </w:r>
      <w:r w:rsidR="00917F7F" w:rsidRPr="005F4807">
        <w:rPr>
          <w:rFonts w:ascii="Times New Roman" w:hAnsi="Times New Roman" w:cs="Times New Roman"/>
        </w:rPr>
        <w:t>ский муниципальный округ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Кировской области</w:t>
      </w: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98"/>
        <w:gridCol w:w="300"/>
        <w:gridCol w:w="340"/>
        <w:gridCol w:w="1214"/>
        <w:gridCol w:w="1214"/>
        <w:gridCol w:w="570"/>
        <w:gridCol w:w="883"/>
        <w:gridCol w:w="1483"/>
        <w:gridCol w:w="868"/>
        <w:gridCol w:w="705"/>
      </w:tblGrid>
      <w:tr w:rsidR="005F4807" w:rsidRPr="005F4807">
        <w:tc>
          <w:tcPr>
            <w:tcW w:w="9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Муниципальное образование</w:t>
            </w:r>
          </w:p>
          <w:p w:rsidR="00917F7F" w:rsidRPr="005F4807" w:rsidRDefault="000337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Нем</w:t>
            </w:r>
            <w:r w:rsidR="00917F7F" w:rsidRPr="005F4807">
              <w:rPr>
                <w:rFonts w:ascii="Times New Roman" w:hAnsi="Times New Roman" w:cs="Times New Roman"/>
              </w:rPr>
              <w:t>ский муниципальный округ Кировской области</w:t>
            </w:r>
          </w:p>
        </w:tc>
      </w:tr>
      <w:tr w:rsidR="005F4807" w:rsidRPr="005F4807">
        <w:tc>
          <w:tcPr>
            <w:tcW w:w="9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453"/>
            <w:bookmarkEnd w:id="4"/>
            <w:r w:rsidRPr="005F4807">
              <w:rPr>
                <w:rFonts w:ascii="Times New Roman" w:hAnsi="Times New Roman" w:cs="Times New Roman"/>
              </w:rPr>
              <w:t>ПРОТОКОЛ СХОДА ГРАЖДАН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________________________________________________________</w:t>
            </w:r>
          </w:p>
        </w:tc>
      </w:tr>
      <w:tr w:rsidR="005F4807" w:rsidRPr="005F4807">
        <w:tc>
          <w:tcPr>
            <w:tcW w:w="75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"___" ____________ 20__ года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N _____</w:t>
            </w:r>
          </w:p>
        </w:tc>
      </w:tr>
      <w:tr w:rsidR="005F4807" w:rsidRPr="005F4807">
        <w:tc>
          <w:tcPr>
            <w:tcW w:w="9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(наименование населенного пункта)</w:t>
            </w:r>
          </w:p>
        </w:tc>
      </w:tr>
      <w:tr w:rsidR="005F4807" w:rsidRPr="005F4807">
        <w:tc>
          <w:tcPr>
            <w:tcW w:w="2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Присутствовали</w:t>
            </w:r>
          </w:p>
        </w:tc>
        <w:tc>
          <w:tcPr>
            <w:tcW w:w="62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(общее число граждан, проживающих в населенном пункте и имеющих право на участие в сходе граждан)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чел.</w:t>
            </w:r>
          </w:p>
        </w:tc>
      </w:tr>
      <w:tr w:rsidR="005F4807" w:rsidRPr="005F4807">
        <w:tc>
          <w:tcPr>
            <w:tcW w:w="9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Председательствующий</w:t>
            </w:r>
          </w:p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на сходе граждан ___________________________________________________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(фамилия, имя, отчество)</w:t>
            </w:r>
          </w:p>
          <w:p w:rsidR="00917F7F" w:rsidRPr="005F4807" w:rsidRDefault="00917F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Секретарь схода граждан ____________________________________________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(фамилия, имя, отчество)</w:t>
            </w:r>
          </w:p>
        </w:tc>
      </w:tr>
      <w:tr w:rsidR="005F4807" w:rsidRPr="005F4807">
        <w:tc>
          <w:tcPr>
            <w:tcW w:w="9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ПОВЕСТКА ДНЯ:</w:t>
            </w:r>
          </w:p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1. О...</w:t>
            </w:r>
          </w:p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Доклад...</w:t>
            </w:r>
          </w:p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2. О...</w:t>
            </w:r>
          </w:p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Информация...</w:t>
            </w:r>
          </w:p>
        </w:tc>
      </w:tr>
      <w:tr w:rsidR="005F4807" w:rsidRPr="005F4807"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1. Слушали:</w:t>
            </w: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__________________________________________________________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(фамилия, имя, отчество)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(краткая запись выступления или текст доклада (прилагается))</w:t>
            </w:r>
          </w:p>
        </w:tc>
      </w:tr>
      <w:tr w:rsidR="005F4807" w:rsidRPr="005F4807"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Выступили:</w:t>
            </w: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1. ________________________________________________________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(фамилия, имя, отчество)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(краткая запись выступления или текст выступления (прилагается)</w:t>
            </w:r>
          </w:p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2. И т.д. (по количеству выступающих граждан)...</w:t>
            </w:r>
          </w:p>
        </w:tc>
      </w:tr>
      <w:tr w:rsidR="005F4807" w:rsidRPr="005F4807">
        <w:tc>
          <w:tcPr>
            <w:tcW w:w="9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РЕШИЛИ: (содержание решения)</w:t>
            </w:r>
          </w:p>
        </w:tc>
      </w:tr>
      <w:tr w:rsidR="005F4807" w:rsidRPr="005F4807">
        <w:tc>
          <w:tcPr>
            <w:tcW w:w="3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Результаты голосования: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"за"</w:t>
            </w:r>
          </w:p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"против"</w:t>
            </w:r>
          </w:p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"воздержался"</w:t>
            </w:r>
          </w:p>
        </w:tc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- ____ чел.</w:t>
            </w:r>
          </w:p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- ____ чел.</w:t>
            </w:r>
          </w:p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- ____ чел.</w:t>
            </w:r>
          </w:p>
        </w:tc>
      </w:tr>
      <w:tr w:rsidR="005F4807" w:rsidRPr="005F4807">
        <w:tc>
          <w:tcPr>
            <w:tcW w:w="9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Решение _________________________________________________________________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принято (не принято)</w:t>
            </w:r>
          </w:p>
        </w:tc>
      </w:tr>
      <w:tr w:rsidR="005F4807" w:rsidRPr="005F4807"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2. Слушали:</w:t>
            </w: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__________________________________________________________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(фамилия, имя, отчество)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(краткая запись выступления или текст доклада (прилагается))</w:t>
            </w:r>
          </w:p>
        </w:tc>
      </w:tr>
      <w:tr w:rsidR="005F4807" w:rsidRPr="005F4807"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Выступили:</w:t>
            </w:r>
          </w:p>
        </w:tc>
        <w:tc>
          <w:tcPr>
            <w:tcW w:w="72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1. ________________________________________________________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(фамилия, имя, отчество)</w:t>
            </w:r>
          </w:p>
          <w:p w:rsidR="00917F7F" w:rsidRPr="007126BD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(краткая запись выступления или текст выступления (прилагается))</w:t>
            </w:r>
          </w:p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2. И т.д. (по количеству выступающих граждан)...</w:t>
            </w:r>
          </w:p>
        </w:tc>
      </w:tr>
      <w:tr w:rsidR="005F4807" w:rsidRPr="005F4807">
        <w:tc>
          <w:tcPr>
            <w:tcW w:w="9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РЕШИЛИ: (содержание решения)</w:t>
            </w:r>
          </w:p>
        </w:tc>
      </w:tr>
      <w:tr w:rsidR="005F4807" w:rsidRPr="005F4807">
        <w:tc>
          <w:tcPr>
            <w:tcW w:w="3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lastRenderedPageBreak/>
              <w:t>Результаты голосования: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"за"</w:t>
            </w:r>
          </w:p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"против"</w:t>
            </w:r>
          </w:p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"воздержался"</w:t>
            </w:r>
          </w:p>
        </w:tc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- ____ чел.</w:t>
            </w:r>
          </w:p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- ____ чел.</w:t>
            </w:r>
          </w:p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- ____ чел.</w:t>
            </w:r>
          </w:p>
        </w:tc>
      </w:tr>
      <w:tr w:rsidR="005F4807" w:rsidRPr="005F4807"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принято (не принято)</w:t>
            </w:r>
          </w:p>
        </w:tc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60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3...</w:t>
            </w:r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F4807" w:rsidRPr="005F4807">
        <w:tc>
          <w:tcPr>
            <w:tcW w:w="45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Председательствующий на сходе граждан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(расшифровка подписи)</w:t>
            </w:r>
          </w:p>
        </w:tc>
      </w:tr>
      <w:tr w:rsidR="005F4807" w:rsidRPr="005F4807">
        <w:tc>
          <w:tcPr>
            <w:tcW w:w="45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Секретарь схода граждан</w:t>
            </w: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3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6BD">
              <w:rPr>
                <w:rFonts w:ascii="Times New Roman" w:hAnsi="Times New Roman" w:cs="Times New Roman"/>
                <w:sz w:val="18"/>
              </w:rPr>
              <w:t>(расшифровка подписи)</w:t>
            </w:r>
          </w:p>
        </w:tc>
      </w:tr>
    </w:tbl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 xml:space="preserve">Приложение </w:t>
      </w:r>
      <w:r w:rsidR="00AE0F58">
        <w:rPr>
          <w:rFonts w:ascii="Times New Roman" w:hAnsi="Times New Roman" w:cs="Times New Roman"/>
        </w:rPr>
        <w:t>№</w:t>
      </w:r>
      <w:r w:rsidRPr="005F4807">
        <w:rPr>
          <w:rFonts w:ascii="Times New Roman" w:hAnsi="Times New Roman" w:cs="Times New Roman"/>
        </w:rPr>
        <w:t>4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 Положению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о сходе граждан в населенных пунктах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муниципального образования</w:t>
      </w:r>
    </w:p>
    <w:p w:rsidR="00917F7F" w:rsidRPr="005F4807" w:rsidRDefault="00033732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Нем</w:t>
      </w:r>
      <w:r w:rsidR="00917F7F" w:rsidRPr="005F4807">
        <w:rPr>
          <w:rFonts w:ascii="Times New Roman" w:hAnsi="Times New Roman" w:cs="Times New Roman"/>
        </w:rPr>
        <w:t>ский муниципальный округ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Кировской области</w:t>
      </w: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18"/>
        <w:gridCol w:w="209"/>
        <w:gridCol w:w="1619"/>
        <w:gridCol w:w="3825"/>
      </w:tblGrid>
      <w:tr w:rsidR="005F4807" w:rsidRPr="005F480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Муниципальное образование</w:t>
            </w:r>
          </w:p>
          <w:p w:rsidR="00917F7F" w:rsidRPr="005F4807" w:rsidRDefault="000337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Нем</w:t>
            </w:r>
            <w:r w:rsidR="00917F7F" w:rsidRPr="005F4807">
              <w:rPr>
                <w:rFonts w:ascii="Times New Roman" w:hAnsi="Times New Roman" w:cs="Times New Roman"/>
              </w:rPr>
              <w:t>ский муниципальный округ Кировской области</w:t>
            </w:r>
          </w:p>
        </w:tc>
      </w:tr>
      <w:tr w:rsidR="005F4807" w:rsidRPr="005F480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539"/>
            <w:bookmarkEnd w:id="5"/>
            <w:r w:rsidRPr="005F4807">
              <w:rPr>
                <w:rFonts w:ascii="Times New Roman" w:hAnsi="Times New Roman" w:cs="Times New Roman"/>
              </w:rPr>
              <w:t>РЕШЕНИЕ СХОДА ГРАЖДАН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________________________________________________________</w:t>
            </w:r>
          </w:p>
        </w:tc>
      </w:tr>
      <w:tr w:rsidR="005F4807" w:rsidRPr="005F4807"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"___" ____________ 20__ года</w:t>
            </w:r>
          </w:p>
        </w:tc>
        <w:tc>
          <w:tcPr>
            <w:tcW w:w="56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N _____</w:t>
            </w:r>
          </w:p>
        </w:tc>
      </w:tr>
      <w:tr w:rsidR="005F4807" w:rsidRPr="005F480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Преамбула решения...,</w:t>
            </w:r>
          </w:p>
        </w:tc>
      </w:tr>
      <w:tr w:rsidR="005F4807" w:rsidRPr="005F480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сход граждан ____________________________________________________ РЕШИЛ:</w:t>
            </w:r>
          </w:p>
          <w:p w:rsidR="00917F7F" w:rsidRPr="00AE0F58" w:rsidRDefault="00917F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AE0F58">
              <w:rPr>
                <w:rFonts w:ascii="Times New Roman" w:hAnsi="Times New Roman" w:cs="Times New Roman"/>
                <w:sz w:val="18"/>
              </w:rPr>
              <w:t>(наименование населенного пункта муниципального округа)</w:t>
            </w:r>
          </w:p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1.</w:t>
            </w:r>
          </w:p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2.</w:t>
            </w:r>
          </w:p>
          <w:p w:rsidR="00917F7F" w:rsidRPr="005F4807" w:rsidRDefault="00917F7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3.</w:t>
            </w:r>
          </w:p>
        </w:tc>
      </w:tr>
      <w:tr w:rsidR="005F4807" w:rsidRPr="005F4807">
        <w:tc>
          <w:tcPr>
            <w:tcW w:w="36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Глава муниципального округа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0F58">
              <w:rPr>
                <w:rFonts w:ascii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807">
              <w:rPr>
                <w:rFonts w:ascii="Times New Roman" w:hAnsi="Times New Roman" w:cs="Times New Roman"/>
              </w:rPr>
              <w:t>____________________________</w:t>
            </w:r>
          </w:p>
          <w:p w:rsidR="00917F7F" w:rsidRPr="005F4807" w:rsidRDefault="00917F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0F58">
              <w:rPr>
                <w:rFonts w:ascii="Times New Roman" w:hAnsi="Times New Roman" w:cs="Times New Roman"/>
                <w:sz w:val="18"/>
              </w:rPr>
              <w:t>(расшифровка подписи)</w:t>
            </w:r>
          </w:p>
        </w:tc>
      </w:tr>
    </w:tbl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  <w:bookmarkStart w:id="6" w:name="_GoBack"/>
      <w:bookmarkEnd w:id="6"/>
    </w:p>
    <w:p w:rsidR="00917F7F" w:rsidRPr="005F4807" w:rsidRDefault="00917F7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 xml:space="preserve">Приложение </w:t>
      </w:r>
      <w:r w:rsidR="00AE0F58">
        <w:rPr>
          <w:rFonts w:ascii="Times New Roman" w:hAnsi="Times New Roman" w:cs="Times New Roman"/>
        </w:rPr>
        <w:t>№</w:t>
      </w:r>
      <w:r w:rsidRPr="005F4807">
        <w:rPr>
          <w:rFonts w:ascii="Times New Roman" w:hAnsi="Times New Roman" w:cs="Times New Roman"/>
        </w:rPr>
        <w:t>5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 Положению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о сходе граждан в населенных пунктах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муниципального образования</w:t>
      </w:r>
    </w:p>
    <w:p w:rsidR="00917F7F" w:rsidRPr="005F4807" w:rsidRDefault="00033732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Нем</w:t>
      </w:r>
      <w:r w:rsidR="00917F7F" w:rsidRPr="005F4807">
        <w:rPr>
          <w:rFonts w:ascii="Times New Roman" w:hAnsi="Times New Roman" w:cs="Times New Roman"/>
        </w:rPr>
        <w:t>ский муниципальный округ</w:t>
      </w:r>
    </w:p>
    <w:p w:rsidR="00917F7F" w:rsidRPr="005F4807" w:rsidRDefault="00917F7F">
      <w:pPr>
        <w:pStyle w:val="ConsPlusNormal"/>
        <w:jc w:val="right"/>
        <w:rPr>
          <w:rFonts w:ascii="Times New Roman" w:hAnsi="Times New Roman" w:cs="Times New Roman"/>
        </w:rPr>
      </w:pPr>
      <w:r w:rsidRPr="005F4807">
        <w:rPr>
          <w:rFonts w:ascii="Times New Roman" w:hAnsi="Times New Roman" w:cs="Times New Roman"/>
        </w:rPr>
        <w:t>Кировской области</w:t>
      </w: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                    БЮЛЛЕТЕНЬ                               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                                                            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         тайного голосования по вопросу                     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───────────────────────────────────────────────────────────────────────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───────────────────────────────────────────────────────────────────────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───────────────────────────────────────────────────────────────────────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───────────────────────────────────────────────────────────────────────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                                                            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┌────────────────────────────────────────┬────────────────────────────┐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│                    ┌─────┐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│   "за"             │     │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│                    └─────┘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├────────────────────────────┤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│                    ┌─────┐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Содержание вопроса, поставленного   │   "против"         │     │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на тайное голосование         │                    └─────┘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├────────────────────────────┤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│                    ┌─────┐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│   "воздержался"    │     │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│                                        │                    └─────┘ │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└────────────────────────────────────────┴────────────────────────────┘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                                                             │</w:t>
      </w:r>
    </w:p>
    <w:p w:rsidR="00AE0F58" w:rsidRDefault="00AE0F58" w:rsidP="00AE0F58">
      <w:pPr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E0F58" w:rsidRPr="005F4807" w:rsidRDefault="00AE0F58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jc w:val="both"/>
        <w:rPr>
          <w:rFonts w:ascii="Times New Roman" w:hAnsi="Times New Roman" w:cs="Times New Roman"/>
        </w:rPr>
      </w:pPr>
    </w:p>
    <w:p w:rsidR="00917F7F" w:rsidRPr="005F4807" w:rsidRDefault="00917F7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356648" w:rsidRPr="005F4807" w:rsidRDefault="00356648">
      <w:pPr>
        <w:rPr>
          <w:rFonts w:ascii="Times New Roman" w:hAnsi="Times New Roman"/>
        </w:rPr>
      </w:pPr>
    </w:p>
    <w:sectPr w:rsidR="00356648" w:rsidRPr="005F4807" w:rsidSect="00D24015">
      <w:footerReference w:type="default" r:id="rId12"/>
      <w:pgSz w:w="11906" w:h="16838"/>
      <w:pgMar w:top="709" w:right="62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C5A" w:rsidRDefault="00C60C5A" w:rsidP="00033732">
      <w:pPr>
        <w:spacing w:after="0" w:line="240" w:lineRule="auto"/>
      </w:pPr>
      <w:r>
        <w:separator/>
      </w:r>
    </w:p>
  </w:endnote>
  <w:endnote w:type="continuationSeparator" w:id="0">
    <w:p w:rsidR="00C60C5A" w:rsidRDefault="00C60C5A" w:rsidP="0003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DD1" w:rsidRDefault="00A10DD1">
    <w:pPr>
      <w:pStyle w:val="a5"/>
      <w:jc w:val="center"/>
    </w:pPr>
  </w:p>
  <w:p w:rsidR="00A10DD1" w:rsidRDefault="00A10D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C5A" w:rsidRDefault="00C60C5A" w:rsidP="00033732">
      <w:pPr>
        <w:spacing w:after="0" w:line="240" w:lineRule="auto"/>
      </w:pPr>
      <w:r>
        <w:separator/>
      </w:r>
    </w:p>
  </w:footnote>
  <w:footnote w:type="continuationSeparator" w:id="0">
    <w:p w:rsidR="00C60C5A" w:rsidRDefault="00C60C5A" w:rsidP="00033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7F"/>
    <w:rsid w:val="00033732"/>
    <w:rsid w:val="000A7757"/>
    <w:rsid w:val="000C3306"/>
    <w:rsid w:val="002F6F24"/>
    <w:rsid w:val="00356648"/>
    <w:rsid w:val="0036375E"/>
    <w:rsid w:val="00412FB5"/>
    <w:rsid w:val="00431366"/>
    <w:rsid w:val="00524F5B"/>
    <w:rsid w:val="005F4807"/>
    <w:rsid w:val="00615DC8"/>
    <w:rsid w:val="006C3ABF"/>
    <w:rsid w:val="007126BD"/>
    <w:rsid w:val="008A649F"/>
    <w:rsid w:val="00907D98"/>
    <w:rsid w:val="00917F7F"/>
    <w:rsid w:val="00982AC9"/>
    <w:rsid w:val="00A10DD1"/>
    <w:rsid w:val="00A75C81"/>
    <w:rsid w:val="00A8439A"/>
    <w:rsid w:val="00AC28BB"/>
    <w:rsid w:val="00AE0F58"/>
    <w:rsid w:val="00B417C7"/>
    <w:rsid w:val="00BC7138"/>
    <w:rsid w:val="00C60C5A"/>
    <w:rsid w:val="00C80DE6"/>
    <w:rsid w:val="00CD11E1"/>
    <w:rsid w:val="00CF3D64"/>
    <w:rsid w:val="00D24015"/>
    <w:rsid w:val="00D6660E"/>
    <w:rsid w:val="00D95D4A"/>
    <w:rsid w:val="00E85E84"/>
    <w:rsid w:val="00EC7C19"/>
    <w:rsid w:val="00F75075"/>
    <w:rsid w:val="00FD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657A"/>
  <w15:docId w15:val="{03101BB8-E6F6-4A56-AC22-22B78F31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7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7F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7F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7F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7F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33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73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33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732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8439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10DD1"/>
    <w:rPr>
      <w:color w:val="0563C1" w:themeColor="hyperlink"/>
      <w:u w:val="single"/>
    </w:rPr>
  </w:style>
  <w:style w:type="paragraph" w:customStyle="1" w:styleId="Iioaioo">
    <w:name w:val="Ii oaio?o"/>
    <w:basedOn w:val="a"/>
    <w:rsid w:val="00D2401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9">
    <w:name w:val="Первая строка заголовка"/>
    <w:basedOn w:val="a"/>
    <w:rsid w:val="00D2401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0D413039E7686B978FE9E9538F6D37D7C0CA8CAF42FCD06E5D2D5DF846F1702E8099D48DF06B73315F4ARFs2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F7CDFC044A53A948FF321E768D626EE9BBBFB49EFAECD8F6B81BC352C56FC41ACD431AD4196BA68C94A7F04E5B10CEE9FDA623B83615B4349D8D16oCoDG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F7CDFC044A53A948FF2C1360E13E67EDB0E4B19CF0E48BA8E91D940D9569915A8D454D965C6DF3DDD0F2FC4A595A9FABB6A923B3o2oAG" TargetMode="External"/><Relationship Id="rId11" Type="http://schemas.openxmlformats.org/officeDocument/2006/relationships/hyperlink" Target="consultantplus://offline/ref=47F39747913E7C03DB9C793DE81C4CC99ED8FC8C39E64E222D1EDA0F4F9223482D93184848F3DC432683FCC01D1B0BF039FEC21A4C0A6CB74DD54E94FCk1K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1A0F52BF3FB1BFD5ED3AC71A28EA6BB32FE53DFFE0A577AA610C7AB6C20B8B696597B004E85E5F1A550D831B2217D52AA916F153549C2555433672Bq3gA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90D413039E7686B978FF7E445E3313ED5C39384A51CA9876058250FAF46AD3578899289D0B4606C335F48F1F7F921451AB854EBC9768F195E658107RAs9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3620</Words>
  <Characters>20640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Ложкина Марина</cp:lastModifiedBy>
  <cp:revision>2</cp:revision>
  <dcterms:created xsi:type="dcterms:W3CDTF">2022-06-29T12:07:00Z</dcterms:created>
  <dcterms:modified xsi:type="dcterms:W3CDTF">2022-06-29T12:07:00Z</dcterms:modified>
</cp:coreProperties>
</file>